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14:paraId="2089426F" w14:textId="77777777" w:rsidTr="004A2D65">
        <w:trPr>
          <w:trHeight w:val="2539"/>
        </w:trPr>
        <w:tc>
          <w:tcPr>
            <w:tcW w:w="4478" w:type="dxa"/>
          </w:tcPr>
          <w:p w14:paraId="48908F7E" w14:textId="77777777"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2329C42" wp14:editId="3AA1518A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DDB4AE" w14:textId="77777777"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14:paraId="1069643C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3637105D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797B8CF5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14:paraId="13DB96A8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14:paraId="6A2F640D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14:paraId="371E2954" w14:textId="77777777"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14:paraId="1B2456DB" w14:textId="77777777"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14:paraId="5C24D324" w14:textId="77777777" w:rsidR="006A0225" w:rsidRPr="0092101A" w:rsidRDefault="006A0225" w:rsidP="006A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14:paraId="0BC50624" w14:textId="77777777"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14:paraId="4CC66E5F" w14:textId="77777777" w:rsidR="00157754" w:rsidRPr="000E0249" w:rsidRDefault="00157754" w:rsidP="00E26D5A">
      <w:pPr>
        <w:pStyle w:val="aa"/>
        <w:jc w:val="both"/>
      </w:pPr>
    </w:p>
    <w:p w14:paraId="21710267" w14:textId="77777777" w:rsidR="001928C5" w:rsidRPr="00CF68F9" w:rsidRDefault="001928C5" w:rsidP="001928C5">
      <w:pPr>
        <w:tabs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right="4110"/>
        <w:jc w:val="both"/>
        <w:outlineLvl w:val="1"/>
      </w:pPr>
      <w:r w:rsidRPr="003E241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 администрации </w:t>
      </w:r>
      <w:r w:rsidRPr="00CF68F9">
        <w:rPr>
          <w:sz w:val="28"/>
          <w:szCs w:val="28"/>
        </w:rPr>
        <w:t>муниципального образования Соль-Илецкий городской округ от 15.11.2018 №</w:t>
      </w:r>
      <w:r>
        <w:rPr>
          <w:sz w:val="28"/>
          <w:szCs w:val="28"/>
        </w:rPr>
        <w:t xml:space="preserve"> </w:t>
      </w:r>
      <w:r w:rsidRPr="00CF68F9">
        <w:rPr>
          <w:sz w:val="28"/>
          <w:szCs w:val="28"/>
        </w:rPr>
        <w:t>2546-п «Об утверждении муниципальной программы «Развитие системы образования Соль-Илецкого городского округа»</w:t>
      </w:r>
      <w:r w:rsidRPr="00CF68F9">
        <w:t xml:space="preserve"> </w:t>
      </w:r>
    </w:p>
    <w:p w14:paraId="0775F7CC" w14:textId="77777777" w:rsidR="001928C5" w:rsidRDefault="001928C5" w:rsidP="001928C5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53B0006F" w14:textId="77777777" w:rsidR="001928C5" w:rsidRDefault="001928C5" w:rsidP="001928C5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F68F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образования Соль-Илецкий городской округ, принятого решением Совета депутатов муниципального образования № 51 от 11.12.2015, постановлением администрации муниципального образования Соль-Илецкий городской округ от 26.01.2016 № 56-п «Об утверждении порядка разработки, реализации и оценки эффективности муниципальных программ Соль-Илецкого городского округа», постановлением администрации от 16.09.2019 № 1922-п «Об утверждении перечня муниципальных программ муниципального образования Соль-Илецкий городской округ», постановляю:</w:t>
      </w:r>
    </w:p>
    <w:p w14:paraId="220D8C6D" w14:textId="77777777" w:rsidR="001928C5" w:rsidRDefault="001928C5" w:rsidP="001928C5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12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администрации </w:t>
      </w:r>
      <w:r w:rsidRPr="00CF68F9">
        <w:rPr>
          <w:sz w:val="28"/>
          <w:szCs w:val="28"/>
        </w:rPr>
        <w:t>муниципального образования Соль-Илецкий городской округ от 15.11.2018 №</w:t>
      </w:r>
      <w:r>
        <w:rPr>
          <w:sz w:val="28"/>
          <w:szCs w:val="28"/>
        </w:rPr>
        <w:t xml:space="preserve"> </w:t>
      </w:r>
      <w:r w:rsidRPr="00CF68F9">
        <w:rPr>
          <w:sz w:val="28"/>
          <w:szCs w:val="28"/>
        </w:rPr>
        <w:t>2546-п «Об утверждении муниципальной программы «Развитие системы образования Соль-Илецкого городского округа»</w:t>
      </w:r>
      <w:r w:rsidRPr="00CF68F9">
        <w:t xml:space="preserve"> </w:t>
      </w:r>
      <w:r>
        <w:rPr>
          <w:sz w:val="28"/>
          <w:szCs w:val="28"/>
        </w:rPr>
        <w:t>(далее – Постановление) следующие изменения:</w:t>
      </w:r>
    </w:p>
    <w:p w14:paraId="7CD0ECDD" w14:textId="77777777" w:rsidR="001928C5" w:rsidRPr="00CF68F9" w:rsidRDefault="001928C5" w:rsidP="001928C5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Постановления слова «</w:t>
      </w:r>
      <w:r w:rsidRPr="00E125D6">
        <w:rPr>
          <w:sz w:val="28"/>
          <w:szCs w:val="28"/>
        </w:rPr>
        <w:t>на 2019-2024 годы</w:t>
      </w:r>
      <w:r>
        <w:rPr>
          <w:sz w:val="28"/>
          <w:szCs w:val="28"/>
        </w:rPr>
        <w:t>» исключить.</w:t>
      </w:r>
    </w:p>
    <w:p w14:paraId="761BCE1F" w14:textId="77777777" w:rsidR="001928C5" w:rsidRDefault="001928C5" w:rsidP="001928C5">
      <w:pPr>
        <w:pStyle w:val="ae"/>
        <w:tabs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F68F9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CF68F9">
        <w:rPr>
          <w:sz w:val="28"/>
          <w:szCs w:val="28"/>
        </w:rPr>
        <w:t xml:space="preserve"> Внести в приложение к </w:t>
      </w:r>
      <w:r>
        <w:rPr>
          <w:sz w:val="28"/>
          <w:szCs w:val="28"/>
        </w:rPr>
        <w:t>Постановлению</w:t>
      </w:r>
      <w:r w:rsidRPr="00CF68F9">
        <w:rPr>
          <w:sz w:val="28"/>
          <w:szCs w:val="28"/>
        </w:rPr>
        <w:t xml:space="preserve"> следующие изменения:</w:t>
      </w:r>
    </w:p>
    <w:p w14:paraId="23BF7493" w14:textId="77777777" w:rsidR="001928C5" w:rsidRPr="00CF68F9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CF68F9">
        <w:rPr>
          <w:sz w:val="28"/>
          <w:szCs w:val="28"/>
        </w:rPr>
        <w:t xml:space="preserve">Раздел паспорта </w:t>
      </w:r>
      <w:r>
        <w:rPr>
          <w:sz w:val="28"/>
          <w:szCs w:val="28"/>
        </w:rPr>
        <w:t>Программы</w:t>
      </w:r>
      <w:r w:rsidRPr="00CF68F9">
        <w:rPr>
          <w:sz w:val="28"/>
          <w:szCs w:val="28"/>
        </w:rPr>
        <w:t xml:space="preserve"> «Развитие системы образования Соль-Илецкого городского округа» </w:t>
      </w:r>
      <w:r>
        <w:rPr>
          <w:sz w:val="28"/>
          <w:szCs w:val="28"/>
        </w:rPr>
        <w:t xml:space="preserve">(далее – Программа) </w:t>
      </w:r>
      <w:r w:rsidRPr="00CF68F9">
        <w:rPr>
          <w:sz w:val="28"/>
          <w:szCs w:val="28"/>
        </w:rPr>
        <w:t>«Объем бюджетных ассигнований Программы» изложить в следующей редакции:</w:t>
      </w:r>
    </w:p>
    <w:p w14:paraId="02E7E1E1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CF68F9">
        <w:rPr>
          <w:sz w:val="28"/>
          <w:szCs w:val="28"/>
        </w:rPr>
        <w:lastRenderedPageBreak/>
        <w:t>«</w:t>
      </w:r>
      <w:r w:rsidRPr="006F4C88">
        <w:rPr>
          <w:sz w:val="28"/>
          <w:szCs w:val="28"/>
        </w:rPr>
        <w:t>прогнозный объем финансового обеспечения Программы (в ценах соответствующих лет) составит 5 282 231,8 тыс. рублей, из них:</w:t>
      </w:r>
    </w:p>
    <w:p w14:paraId="14D12A3D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2 023 671,7 тыс. руб. – бюджет городского округа</w:t>
      </w:r>
    </w:p>
    <w:p w14:paraId="374E342A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2 854 196,0 тыс. руб. – областной бюджет</w:t>
      </w:r>
    </w:p>
    <w:p w14:paraId="4E33FD1C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288 887,4 тыс. руб. – федеральный бюджет</w:t>
      </w:r>
    </w:p>
    <w:p w14:paraId="3B81EA72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115 476,7 тыс. руб. - внебюджет</w:t>
      </w:r>
    </w:p>
    <w:p w14:paraId="020BF800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в том числе:</w:t>
      </w:r>
    </w:p>
    <w:p w14:paraId="2035D0A6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 xml:space="preserve">а) в разрезе подпрограмм и целевых программ:                     </w:t>
      </w:r>
    </w:p>
    <w:p w14:paraId="4B923012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 xml:space="preserve">подпрограмма «Развитие дошкольного, общего образования и дополнительного образования» – 4 987 328,1 тыс. руб., из них:    </w:t>
      </w:r>
    </w:p>
    <w:p w14:paraId="424B031F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1 831 383,8 тыс. руб. – бюджет городского округа</w:t>
      </w:r>
    </w:p>
    <w:p w14:paraId="52C39B45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2 804 035,7 тыс. руб. – областной бюджет</w:t>
      </w:r>
    </w:p>
    <w:p w14:paraId="35288C32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236 431,9 тыс. руб. – федеральный бюджет</w:t>
      </w:r>
    </w:p>
    <w:p w14:paraId="6F9723BE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115 476,7 тыс. руб. – внебюджет</w:t>
      </w:r>
    </w:p>
    <w:p w14:paraId="1443181A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подпрограмма «Школьное питание» - 110 267,1 тыс. рублей</w:t>
      </w:r>
    </w:p>
    <w:p w14:paraId="6D005C75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16 038,8 тыс. руб. - бюджет городского округа</w:t>
      </w:r>
    </w:p>
    <w:p w14:paraId="41E7EB7E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41 772,8 тыс. руб. – областной бюджет</w:t>
      </w:r>
    </w:p>
    <w:p w14:paraId="79420554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52 455,5 тыс. руб. – федеральный бюджет</w:t>
      </w:r>
    </w:p>
    <w:p w14:paraId="74D36F6F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 xml:space="preserve"> подпрограмма «Развитие системы оценки качества образования и информационной прозрачности системы образования» - 60,0 тыс. рублей</w:t>
      </w:r>
    </w:p>
    <w:p w14:paraId="6E66E258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60,0 тыс. руб.-бюджет городского округа</w:t>
      </w:r>
    </w:p>
    <w:p w14:paraId="7C062EE5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подпрограмма «Обеспечение деятельности муниципальных бюджетных, автономных и казенных учреждений» -184 576,6 тыс. рублей</w:t>
      </w:r>
    </w:p>
    <w:p w14:paraId="1441FACF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176 189,1 тыс. руб. - бюджет городского округа</w:t>
      </w:r>
    </w:p>
    <w:p w14:paraId="423F952A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8 387,5 тыс. руб. - областной бюджет</w:t>
      </w:r>
    </w:p>
    <w:p w14:paraId="1C4A4E6B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 xml:space="preserve"> б) по годам реализации:</w:t>
      </w:r>
    </w:p>
    <w:p w14:paraId="69AF1065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2019 год – 989 774,2 тыс. рублей, из них:</w:t>
      </w:r>
    </w:p>
    <w:p w14:paraId="7C14F55D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371 858,8 тыс. руб. – бюджет городского округа</w:t>
      </w:r>
    </w:p>
    <w:p w14:paraId="4B15E898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529 118,3 тыс. руб. – областной бюджет</w:t>
      </w:r>
    </w:p>
    <w:p w14:paraId="2288FA25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69 928,4 тыс. руб. – федеральный бюджет</w:t>
      </w:r>
    </w:p>
    <w:p w14:paraId="7BF118A2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18 869,0 тыс. руб. - внебюджет</w:t>
      </w:r>
    </w:p>
    <w:p w14:paraId="6B4AEBB8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 xml:space="preserve"> 2020 год – 844 636,0,0 тыс. рублей, из них:</w:t>
      </w:r>
    </w:p>
    <w:p w14:paraId="3441EF33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342 043,4 тыс. руб. – бюджет городского округа</w:t>
      </w:r>
    </w:p>
    <w:p w14:paraId="60824D05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462 616,7 тыс. руб. – областной бюджет</w:t>
      </w:r>
    </w:p>
    <w:p w14:paraId="01D19C53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21 599,4 тыс. руб. – федеральный бюджет</w:t>
      </w:r>
    </w:p>
    <w:p w14:paraId="6166D805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18 376,5 тыс. руб. - внебюджет</w:t>
      </w:r>
    </w:p>
    <w:p w14:paraId="417A16AE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2021 год – 859 070,2 тыс. рублей, из них:</w:t>
      </w:r>
    </w:p>
    <w:p w14:paraId="03C4DA0C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311 539,4 тыс. руб. – бюджет городского округа</w:t>
      </w:r>
    </w:p>
    <w:p w14:paraId="31EDA0C1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467 344,1 тыс. руб. – областной бюджет</w:t>
      </w:r>
    </w:p>
    <w:p w14:paraId="043CCDE8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60 628,9 тыс. руб. – федеральный бюджет</w:t>
      </w:r>
    </w:p>
    <w:p w14:paraId="2BB3DCD4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19 557,8 тыс. руб. - внебюджет</w:t>
      </w:r>
    </w:p>
    <w:p w14:paraId="2E2B768D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2022 год – 897 851,6 тыс. рублей, из них:</w:t>
      </w:r>
    </w:p>
    <w:p w14:paraId="546FC847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343 405,2 тыс. руб. – бюджет городского округа</w:t>
      </w:r>
    </w:p>
    <w:p w14:paraId="5F632974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474 496,9 тыс. руб. – областной бюджет</w:t>
      </w:r>
    </w:p>
    <w:p w14:paraId="7A3A22ED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60391,7 тыс. руб. – федеральный бюджет</w:t>
      </w:r>
    </w:p>
    <w:p w14:paraId="235ACB7F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lastRenderedPageBreak/>
        <w:t>19557,8 тыс. руб. - внебюджет</w:t>
      </w:r>
    </w:p>
    <w:p w14:paraId="6D3D821A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2023 год – 845 449,9 тыс. рублей, из них:</w:t>
      </w:r>
    </w:p>
    <w:p w14:paraId="6BB51DC6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327 412,6 тыс. руб. – бюджет городского округа</w:t>
      </w:r>
    </w:p>
    <w:p w14:paraId="1E44185D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460 310,0 тыс. руб. – областной бюджет</w:t>
      </w:r>
    </w:p>
    <w:p w14:paraId="35675CC3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38 169,5 тыс. руб. – федеральный бюджет</w:t>
      </w:r>
    </w:p>
    <w:p w14:paraId="595E686D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19557,8 тыс. руб. - внебюджет</w:t>
      </w:r>
    </w:p>
    <w:p w14:paraId="15D8F14C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2024 год – 845 449,9 тыс. рублей, из них:</w:t>
      </w:r>
    </w:p>
    <w:p w14:paraId="3EAD9FF7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327 412,6 тыс. руб. – бюджет городского округа</w:t>
      </w:r>
    </w:p>
    <w:p w14:paraId="25DE98C7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460 310,0 тыс. руб. – областной бюджет</w:t>
      </w:r>
    </w:p>
    <w:p w14:paraId="6797E029" w14:textId="77777777" w:rsidR="001928C5" w:rsidRPr="006F4C8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38 169,5 тыс. руб. – федеральный бюджет</w:t>
      </w:r>
    </w:p>
    <w:p w14:paraId="487F64E1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F4C88">
        <w:rPr>
          <w:sz w:val="28"/>
          <w:szCs w:val="28"/>
        </w:rPr>
        <w:t>19 557,8 тыс. руб. - внебюджет</w:t>
      </w:r>
      <w:r w:rsidRPr="00381736">
        <w:rPr>
          <w:sz w:val="28"/>
          <w:szCs w:val="28"/>
        </w:rPr>
        <w:t>».</w:t>
      </w:r>
    </w:p>
    <w:p w14:paraId="5A4DD95D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1.2.2. Абзацы 1-11 </w:t>
      </w:r>
      <w:r w:rsidRPr="00116F68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116F68">
        <w:rPr>
          <w:sz w:val="28"/>
          <w:szCs w:val="28"/>
        </w:rPr>
        <w:t xml:space="preserve"> 1 «Общая характеристика состояния и основные проблемы развития системы образования» раздела I «Общая характеристика сферы реализации Программы, основные проблемы и прогноз развития системы образования на период до 2024 года» </w:t>
      </w:r>
      <w:r>
        <w:rPr>
          <w:sz w:val="28"/>
          <w:szCs w:val="28"/>
        </w:rPr>
        <w:t>Программы</w:t>
      </w:r>
      <w:r w:rsidRPr="00116F6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116F68">
        <w:rPr>
          <w:sz w:val="28"/>
          <w:szCs w:val="28"/>
        </w:rPr>
        <w:t>:</w:t>
      </w:r>
    </w:p>
    <w:p w14:paraId="7798A584" w14:textId="77777777" w:rsidR="001928C5" w:rsidRPr="00116F6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116F68">
        <w:rPr>
          <w:sz w:val="28"/>
          <w:szCs w:val="28"/>
        </w:rPr>
        <w:t xml:space="preserve">В системе образования Соль-Илецкого городского округа по состоянию на 1 </w:t>
      </w:r>
      <w:r>
        <w:rPr>
          <w:sz w:val="28"/>
          <w:szCs w:val="28"/>
        </w:rPr>
        <w:t>сентября</w:t>
      </w:r>
      <w:r w:rsidRPr="00116F68">
        <w:rPr>
          <w:sz w:val="28"/>
          <w:szCs w:val="28"/>
        </w:rPr>
        <w:t xml:space="preserve"> 2021 года функционирует 64 организации, в том числе:</w:t>
      </w:r>
    </w:p>
    <w:p w14:paraId="3612A5E6" w14:textId="77777777" w:rsidR="001928C5" w:rsidRPr="00116F6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16F68">
        <w:rPr>
          <w:sz w:val="28"/>
          <w:szCs w:val="28"/>
        </w:rPr>
        <w:t>образовательных:</w:t>
      </w:r>
    </w:p>
    <w:p w14:paraId="04734698" w14:textId="77777777" w:rsidR="001928C5" w:rsidRPr="00116F6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16F68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16F68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ых</w:t>
      </w:r>
      <w:r w:rsidRPr="00116F68">
        <w:rPr>
          <w:sz w:val="28"/>
          <w:szCs w:val="28"/>
        </w:rPr>
        <w:t xml:space="preserve"> образовательная организация,</w:t>
      </w:r>
    </w:p>
    <w:p w14:paraId="5567E71F" w14:textId="77777777" w:rsidR="001928C5" w:rsidRPr="00116F6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16F68">
        <w:rPr>
          <w:sz w:val="28"/>
          <w:szCs w:val="28"/>
        </w:rPr>
        <w:t>32 школы (1 – основная, 31- средняя),</w:t>
      </w:r>
    </w:p>
    <w:p w14:paraId="0E1A690E" w14:textId="77777777" w:rsidR="001928C5" w:rsidRPr="00116F6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16F68">
        <w:rPr>
          <w:sz w:val="28"/>
          <w:szCs w:val="28"/>
        </w:rPr>
        <w:t>3 организации дополнительного образования;</w:t>
      </w:r>
    </w:p>
    <w:p w14:paraId="263CFAEE" w14:textId="77777777" w:rsidR="001928C5" w:rsidRPr="00116F6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16F68">
        <w:rPr>
          <w:sz w:val="28"/>
          <w:szCs w:val="28"/>
        </w:rPr>
        <w:t>1 центр диагностики и консультирования;</w:t>
      </w:r>
    </w:p>
    <w:p w14:paraId="0C7342D2" w14:textId="77777777" w:rsidR="001928C5" w:rsidRPr="00116F6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16F68">
        <w:rPr>
          <w:sz w:val="28"/>
          <w:szCs w:val="28"/>
        </w:rPr>
        <w:t>2 казенных учреждения (МКУ «ЦБУО» и МКУ «ИМЦ»), аппарат управления образования.</w:t>
      </w:r>
    </w:p>
    <w:p w14:paraId="3CD73B45" w14:textId="77777777" w:rsidR="001928C5" w:rsidRPr="00116F6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16F68">
        <w:rPr>
          <w:sz w:val="28"/>
          <w:szCs w:val="28"/>
        </w:rPr>
        <w:t xml:space="preserve">В системе образования обучается и воспитывается </w:t>
      </w:r>
      <w:r>
        <w:rPr>
          <w:sz w:val="28"/>
          <w:szCs w:val="28"/>
        </w:rPr>
        <w:t>9519</w:t>
      </w:r>
      <w:r w:rsidRPr="00116F68">
        <w:rPr>
          <w:sz w:val="28"/>
          <w:szCs w:val="28"/>
        </w:rPr>
        <w:t xml:space="preserve"> человек, в том числе:</w:t>
      </w:r>
    </w:p>
    <w:p w14:paraId="28099CC3" w14:textId="77777777" w:rsidR="001928C5" w:rsidRPr="00116F6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16F68">
        <w:rPr>
          <w:sz w:val="28"/>
          <w:szCs w:val="28"/>
        </w:rPr>
        <w:t>26</w:t>
      </w:r>
      <w:r>
        <w:rPr>
          <w:sz w:val="28"/>
          <w:szCs w:val="28"/>
        </w:rPr>
        <w:t>24</w:t>
      </w:r>
      <w:r w:rsidRPr="00116F68">
        <w:rPr>
          <w:sz w:val="28"/>
          <w:szCs w:val="28"/>
        </w:rPr>
        <w:t xml:space="preserve"> воспитанников дошкольных образовательных организаций и организаций, реализующих программу дошкольного образования;</w:t>
      </w:r>
    </w:p>
    <w:p w14:paraId="13CF9E63" w14:textId="77777777" w:rsidR="001928C5" w:rsidRPr="00116F6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6895</w:t>
      </w:r>
      <w:r w:rsidRPr="00116F68">
        <w:rPr>
          <w:sz w:val="28"/>
          <w:szCs w:val="28"/>
        </w:rPr>
        <w:t xml:space="preserve"> учащихся общеобразовательных школ;</w:t>
      </w:r>
    </w:p>
    <w:p w14:paraId="1EFC02A0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4875</w:t>
      </w:r>
      <w:r w:rsidRPr="00116F68">
        <w:rPr>
          <w:sz w:val="28"/>
          <w:szCs w:val="28"/>
        </w:rPr>
        <w:t xml:space="preserve"> воспитанников организаций дополнительного образования»</w:t>
      </w:r>
      <w:r>
        <w:rPr>
          <w:sz w:val="28"/>
          <w:szCs w:val="28"/>
        </w:rPr>
        <w:t>.</w:t>
      </w:r>
    </w:p>
    <w:p w14:paraId="44FD729D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1.2.3. Абзацы 1-4 описания характеристики «Кадры системы образования»</w:t>
      </w:r>
      <w:r w:rsidRPr="00E3488F">
        <w:rPr>
          <w:sz w:val="28"/>
          <w:szCs w:val="28"/>
        </w:rPr>
        <w:t xml:space="preserve"> </w:t>
      </w:r>
      <w:r w:rsidRPr="00116F68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116F68">
        <w:rPr>
          <w:sz w:val="28"/>
          <w:szCs w:val="28"/>
        </w:rPr>
        <w:t xml:space="preserve"> 1 «Общая характеристика состояния и основные проблемы развития системы образования» раздела I «Общая характеристика сферы реализации Программы, основные проблемы и прогноз развития системы образования на период до 2024 года» </w:t>
      </w:r>
      <w:r>
        <w:rPr>
          <w:sz w:val="28"/>
          <w:szCs w:val="28"/>
        </w:rPr>
        <w:t>Программы</w:t>
      </w:r>
      <w:r w:rsidRPr="00116F6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116F68">
        <w:rPr>
          <w:sz w:val="28"/>
          <w:szCs w:val="28"/>
        </w:rPr>
        <w:t>:</w:t>
      </w:r>
    </w:p>
    <w:p w14:paraId="4A22DD9B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«В системе образования Соль-Илецкого городского округа работает 815 педагогических работников, из них:</w:t>
      </w:r>
    </w:p>
    <w:p w14:paraId="369C64B7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дошкольных образовательных организациях – 197 педагогических работников;</w:t>
      </w:r>
    </w:p>
    <w:p w14:paraId="28D09F6B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общеобразовательных организациях – 553 педагогических работника;</w:t>
      </w:r>
    </w:p>
    <w:p w14:paraId="668084AA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организациях дополнительного образования – 65 педагогических работников.».</w:t>
      </w:r>
    </w:p>
    <w:p w14:paraId="6B6E61D2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1.2.4. В абзаце 2 описания характеристики «Инфраструктура системы образования» слова «По состоянию на 1 сентября 2019 года» заменить словами «По состоянию на 1 сентября 2021 года».</w:t>
      </w:r>
    </w:p>
    <w:p w14:paraId="04AB9CFE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1.2.5. Абзац 1 подраздела 2 «Прогноз развития системы образования на период до 2024 года»</w:t>
      </w:r>
      <w:r w:rsidRPr="003C4884">
        <w:rPr>
          <w:sz w:val="28"/>
          <w:szCs w:val="28"/>
        </w:rPr>
        <w:t xml:space="preserve"> </w:t>
      </w:r>
      <w:r w:rsidRPr="00116F68">
        <w:rPr>
          <w:sz w:val="28"/>
          <w:szCs w:val="28"/>
        </w:rPr>
        <w:t xml:space="preserve">раздела I «Общая характеристика сферы реализации Программы, основные проблемы и прогноз развития системы образования на период до 2024 года» </w:t>
      </w:r>
      <w:r>
        <w:rPr>
          <w:sz w:val="28"/>
          <w:szCs w:val="28"/>
        </w:rPr>
        <w:t>Программы изложить в новой редакции:</w:t>
      </w:r>
    </w:p>
    <w:p w14:paraId="46B27EBC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«Прогноз состояния сферы образования базируется на демографических данных о количестве детей школьного возраста, развитии экономики, рынке труда, технологий и на планируемых результатах реализации мероприятий, предусмотренных Программой».</w:t>
      </w:r>
    </w:p>
    <w:p w14:paraId="48B4D08E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1.2.6. В абзаце 2 подраздела 2 «Прогноз развития системы образования на период до 2024 года»</w:t>
      </w:r>
      <w:r w:rsidRPr="003C4884">
        <w:rPr>
          <w:sz w:val="28"/>
          <w:szCs w:val="28"/>
        </w:rPr>
        <w:t xml:space="preserve"> </w:t>
      </w:r>
      <w:r w:rsidRPr="00116F68">
        <w:rPr>
          <w:sz w:val="28"/>
          <w:szCs w:val="28"/>
        </w:rPr>
        <w:t xml:space="preserve">раздела I «Общая характеристика сферы реализации Программы, основные проблемы и прогноз развития системы образования на период до 2024 года» </w:t>
      </w:r>
      <w:r>
        <w:rPr>
          <w:sz w:val="28"/>
          <w:szCs w:val="28"/>
        </w:rPr>
        <w:t>Программы слова «и увеличить ожидаемую продолжительность образования до 13,5 лет» исключить.</w:t>
      </w:r>
    </w:p>
    <w:p w14:paraId="5BB1C4C1" w14:textId="77777777" w:rsidR="001928C5" w:rsidRPr="003C4884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1.2.7. В абзаце 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«Ресурсное обеспечение Программы» слова «На основании проекта областного бюджета на 2020 год и на плановый период 2021 и 2022 годов» заменить словами «На основании проекта областного бюджета на 2022 год и на плановый период 2023 и 2024 годов».</w:t>
      </w:r>
    </w:p>
    <w:p w14:paraId="4DD612E7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1.2.8. Внести в подпрограмму «Развитие дошкольного, общего образования и дополнительного образования детей» Программы следующие изменения:</w:t>
      </w:r>
    </w:p>
    <w:p w14:paraId="28A00C40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1.2.8.1. Раздел паспорта подпрограммы «Развитие дошкольного, общего образования и дополнительного образования детей» муниципальной программы «Развитие системы образования Соль-Илецкого городского округа» «Показатели (индикаторы) Подпрограммы» после слов «к средней заработной плате в соответствии с Соглашением» дополнить абзацем следующего содержания:</w:t>
      </w:r>
    </w:p>
    <w:p w14:paraId="1F02AF0C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«Достижение средней заработной платы педагогических работников образовательных организаций дошкольного образования, общего образования, в соответствии с Соглашениями».</w:t>
      </w:r>
    </w:p>
    <w:p w14:paraId="450210E3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1.2.8.2. Раздел паспорта Подпрограммы «Развитие дошкольного, общего образования и дополнительного образования детей» «</w:t>
      </w:r>
      <w:r w:rsidRPr="009A7EB6">
        <w:rPr>
          <w:sz w:val="28"/>
          <w:szCs w:val="28"/>
        </w:rPr>
        <w:t>Объемы бюджетных</w:t>
      </w:r>
      <w:r>
        <w:rPr>
          <w:sz w:val="28"/>
          <w:szCs w:val="28"/>
        </w:rPr>
        <w:t xml:space="preserve"> </w:t>
      </w:r>
      <w:r w:rsidRPr="009A7EB6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9A7EB6">
        <w:rPr>
          <w:sz w:val="28"/>
          <w:szCs w:val="28"/>
        </w:rPr>
        <w:t>Подпрограммы</w:t>
      </w:r>
      <w:r>
        <w:rPr>
          <w:sz w:val="28"/>
          <w:szCs w:val="28"/>
        </w:rPr>
        <w:t>»</w:t>
      </w:r>
      <w:r w:rsidRPr="009A7EB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7B4EB0C6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DF312E">
        <w:rPr>
          <w:sz w:val="28"/>
          <w:szCs w:val="28"/>
        </w:rPr>
        <w:t>Прогнозируемый объем финансового обеспечения мероприятий Подпрограммы в ценах соответствующих лет составит за счет средств Подпрограммы  - 4 987 328,1 тыс. руб., из них:</w:t>
      </w:r>
    </w:p>
    <w:p w14:paraId="14E093BE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1  831 383,8,0 тыс. руб. – бюджет городского округа</w:t>
      </w:r>
    </w:p>
    <w:p w14:paraId="0690A496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 xml:space="preserve">2 804 035,7 тыс. руб. – областной бюджет </w:t>
      </w:r>
    </w:p>
    <w:p w14:paraId="7606C9AF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236 431,9 тыс. руб. – федеральный бюджет</w:t>
      </w:r>
    </w:p>
    <w:p w14:paraId="7D742B71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115 476,7 тыс. руб. –внебюджет</w:t>
      </w:r>
    </w:p>
    <w:p w14:paraId="6CB38B67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в том числе по годам:</w:t>
      </w:r>
    </w:p>
    <w:p w14:paraId="3EF7EA46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на 2019 год – 951 209,4 тыс. рублей, из них:</w:t>
      </w:r>
    </w:p>
    <w:p w14:paraId="47E36302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341835,2 тыс. руб. – бюджет городского округа</w:t>
      </w:r>
    </w:p>
    <w:p w14:paraId="795A2CEC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lastRenderedPageBreak/>
        <w:t>520576,8 тыс. руб. – областной бюджет</w:t>
      </w:r>
    </w:p>
    <w:p w14:paraId="137A5AD7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69928,4 тыс. руб. – федеральный бюджет</w:t>
      </w:r>
    </w:p>
    <w:p w14:paraId="57FB9C62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 xml:space="preserve"> 18869,0 тыс. руб. –внебюджет</w:t>
      </w:r>
    </w:p>
    <w:p w14:paraId="6AAB30DE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на 2020 год – 791 386,7 тыс. рублей, из них:</w:t>
      </w:r>
    </w:p>
    <w:p w14:paraId="447EA99D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309 075,4 тыс. руб. – бюджет городского округа</w:t>
      </w:r>
    </w:p>
    <w:p w14:paraId="4A3DB444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 xml:space="preserve">451 069,1 тыс.руб. – областной бюджет  </w:t>
      </w:r>
    </w:p>
    <w:p w14:paraId="3C397270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12 865,7 тыс. руб. – федеральный бюджет</w:t>
      </w:r>
    </w:p>
    <w:p w14:paraId="02E81572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18 376,5 тыс. руб. –внебюджет</w:t>
      </w:r>
    </w:p>
    <w:p w14:paraId="1C8B7954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на 2021 год – 789 601,4,6тыс. рублей, из них:</w:t>
      </w:r>
    </w:p>
    <w:p w14:paraId="2DBA46DD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277 540,1 тыс. руб. – бюджет городского округа</w:t>
      </w:r>
    </w:p>
    <w:p w14:paraId="5E3D515E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 xml:space="preserve">453 735,5тыс.руб. – областной бюджет  </w:t>
      </w:r>
    </w:p>
    <w:p w14:paraId="71676F1E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38 768,0тыс. руб. – федеральный бюджет</w:t>
      </w:r>
    </w:p>
    <w:p w14:paraId="281EC849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19 557,8 тыс. руб. – внебюджет</w:t>
      </w:r>
    </w:p>
    <w:p w14:paraId="3FF6720F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на 2022 год – 828 342,6 тыс. рублей, из них:</w:t>
      </w:r>
    </w:p>
    <w:p w14:paraId="6C82859C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309 365,7 тыс. руб. – бюджет городского округа</w:t>
      </w:r>
    </w:p>
    <w:p w14:paraId="664C9B8B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 xml:space="preserve">4460 888,3 тыс.руб. – областной бюджет  </w:t>
      </w:r>
    </w:p>
    <w:p w14:paraId="23F816AA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38 530,8 тыс. руб. – федеральный бюджет</w:t>
      </w:r>
    </w:p>
    <w:p w14:paraId="7F8A3233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19 557,8 тыс. руб. – внебюджет</w:t>
      </w:r>
    </w:p>
    <w:p w14:paraId="73B4C270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на 2023 год – 813 394,0 тыс. рублей, из них:</w:t>
      </w:r>
    </w:p>
    <w:p w14:paraId="789442E3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296 783,7 тыс. руб. – бюджет городского округа</w:t>
      </w:r>
    </w:p>
    <w:p w14:paraId="6AD6F693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 xml:space="preserve">458 883,0 тыс.руб. – областной бюджет  </w:t>
      </w:r>
    </w:p>
    <w:p w14:paraId="53BE45D6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38 169,5 тыс. руб. – федеральный бюджет</w:t>
      </w:r>
    </w:p>
    <w:p w14:paraId="4589F3E4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19 557,8 тыс. руб. – внебюджет</w:t>
      </w:r>
    </w:p>
    <w:p w14:paraId="585E40CD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на 2024 год – 813 394,0тыс. рублей, из них:</w:t>
      </w:r>
    </w:p>
    <w:p w14:paraId="32E8E38C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296 783,7 тыс. руб. – бюджет городского округа</w:t>
      </w:r>
    </w:p>
    <w:p w14:paraId="2B6E3AFE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 xml:space="preserve">458 883,0 тыс.руб. – областной бюджет  </w:t>
      </w:r>
    </w:p>
    <w:p w14:paraId="3ED9E08A" w14:textId="77777777" w:rsidR="001928C5" w:rsidRPr="00DF312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38 169,5 тыс. руб. – федеральный бюджет</w:t>
      </w:r>
    </w:p>
    <w:p w14:paraId="4787E5CC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312E">
        <w:rPr>
          <w:sz w:val="28"/>
          <w:szCs w:val="28"/>
        </w:rPr>
        <w:t>19 557,8 тыс. руб. – внебюджет</w:t>
      </w:r>
      <w:r>
        <w:rPr>
          <w:sz w:val="28"/>
          <w:szCs w:val="28"/>
        </w:rPr>
        <w:t>».</w:t>
      </w:r>
    </w:p>
    <w:p w14:paraId="4387B0E1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1.2.8.2. Абзацы 1-9 Раздела 1 Подпрограммы «Развитие дошкольного, общего образования и дополнительного образования детей» </w:t>
      </w:r>
      <w:r w:rsidRPr="00C801FE">
        <w:rPr>
          <w:sz w:val="28"/>
          <w:szCs w:val="28"/>
        </w:rPr>
        <w:t>«Характеристика сферы реализации Подпрограммы, описание основных проблем в указанной сфере и прогноз ее развития»</w:t>
      </w:r>
      <w:r>
        <w:rPr>
          <w:sz w:val="28"/>
          <w:szCs w:val="28"/>
        </w:rPr>
        <w:t xml:space="preserve"> изложить в новой редакции:</w:t>
      </w:r>
    </w:p>
    <w:p w14:paraId="4799858C" w14:textId="77777777" w:rsidR="001928C5" w:rsidRPr="00C801F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801FE">
        <w:rPr>
          <w:sz w:val="28"/>
          <w:szCs w:val="28"/>
        </w:rPr>
        <w:t>В Соль-Илецком городском округе в настоящее время осуществляют деятельность:</w:t>
      </w:r>
    </w:p>
    <w:p w14:paraId="67A53595" w14:textId="77777777" w:rsidR="001928C5" w:rsidRPr="00C801F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C801FE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801FE">
        <w:rPr>
          <w:sz w:val="28"/>
          <w:szCs w:val="28"/>
        </w:rPr>
        <w:t xml:space="preserve"> дошкольных образовательных организации;</w:t>
      </w:r>
    </w:p>
    <w:p w14:paraId="48057A48" w14:textId="77777777" w:rsidR="001928C5" w:rsidRPr="00C801F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C801FE">
        <w:rPr>
          <w:sz w:val="28"/>
          <w:szCs w:val="28"/>
        </w:rPr>
        <w:t>32 общеобразовательных организации;</w:t>
      </w:r>
    </w:p>
    <w:p w14:paraId="1530FE3E" w14:textId="77777777" w:rsidR="001928C5" w:rsidRPr="00C801F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C801FE">
        <w:rPr>
          <w:sz w:val="28"/>
          <w:szCs w:val="28"/>
        </w:rPr>
        <w:t>3 организации дополнительного образования детей;</w:t>
      </w:r>
    </w:p>
    <w:p w14:paraId="13963B16" w14:textId="77777777" w:rsidR="001928C5" w:rsidRPr="00C801F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C801FE">
        <w:rPr>
          <w:sz w:val="28"/>
          <w:szCs w:val="28"/>
        </w:rPr>
        <w:t>1 центр диагностики и консультирования.</w:t>
      </w:r>
    </w:p>
    <w:p w14:paraId="05657511" w14:textId="77777777" w:rsidR="001928C5" w:rsidRPr="00C801F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C801FE">
        <w:rPr>
          <w:sz w:val="28"/>
          <w:szCs w:val="28"/>
        </w:rPr>
        <w:t>Численность обучающихся и воспитанников составляет:</w:t>
      </w:r>
    </w:p>
    <w:p w14:paraId="2048B7E3" w14:textId="77777777" w:rsidR="001928C5" w:rsidRPr="00C801F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C801FE">
        <w:rPr>
          <w:sz w:val="28"/>
          <w:szCs w:val="28"/>
        </w:rPr>
        <w:t>в дошкольных организациях 26</w:t>
      </w:r>
      <w:r>
        <w:rPr>
          <w:sz w:val="28"/>
          <w:szCs w:val="28"/>
        </w:rPr>
        <w:t>24</w:t>
      </w:r>
      <w:r w:rsidRPr="00C801FE">
        <w:rPr>
          <w:sz w:val="28"/>
          <w:szCs w:val="28"/>
        </w:rPr>
        <w:t xml:space="preserve"> человек;</w:t>
      </w:r>
    </w:p>
    <w:p w14:paraId="20C34779" w14:textId="77777777" w:rsidR="001928C5" w:rsidRPr="00C801F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C801FE">
        <w:rPr>
          <w:sz w:val="28"/>
          <w:szCs w:val="28"/>
        </w:rPr>
        <w:t xml:space="preserve">в муниципальных общеобразовательных организациях – </w:t>
      </w:r>
      <w:r>
        <w:rPr>
          <w:sz w:val="28"/>
          <w:szCs w:val="28"/>
        </w:rPr>
        <w:t>6895</w:t>
      </w:r>
      <w:r w:rsidRPr="00C801FE">
        <w:rPr>
          <w:sz w:val="28"/>
          <w:szCs w:val="28"/>
        </w:rPr>
        <w:t xml:space="preserve"> человек;</w:t>
      </w:r>
    </w:p>
    <w:p w14:paraId="7E99B5C9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C801FE">
        <w:rPr>
          <w:sz w:val="28"/>
          <w:szCs w:val="28"/>
        </w:rPr>
        <w:t>в организациях дополнительного образования в возрасте от 5 до 18 лет – 4</w:t>
      </w:r>
      <w:r>
        <w:rPr>
          <w:sz w:val="28"/>
          <w:szCs w:val="28"/>
        </w:rPr>
        <w:t>875</w:t>
      </w:r>
      <w:r w:rsidRPr="00C801F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».</w:t>
      </w:r>
    </w:p>
    <w:p w14:paraId="69DFCF23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1.2.8.3. В абзаце 2 описания основного мероприятия 11 «Организация отдыха детей в каникулярное время» подраздела 3 «</w:t>
      </w:r>
      <w:r w:rsidRPr="00010130">
        <w:rPr>
          <w:sz w:val="28"/>
          <w:szCs w:val="28"/>
        </w:rPr>
        <w:t xml:space="preserve">Характеристика </w:t>
      </w:r>
      <w:r w:rsidRPr="00010130">
        <w:rPr>
          <w:sz w:val="28"/>
          <w:szCs w:val="28"/>
        </w:rPr>
        <w:lastRenderedPageBreak/>
        <w:t>основных мероприятий Подпрограммы</w:t>
      </w:r>
      <w:r>
        <w:rPr>
          <w:sz w:val="28"/>
          <w:szCs w:val="28"/>
        </w:rPr>
        <w:t xml:space="preserve">»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</w:t>
      </w:r>
      <w:r w:rsidRPr="00010130">
        <w:rPr>
          <w:sz w:val="28"/>
          <w:szCs w:val="28"/>
        </w:rPr>
        <w:t>Характеристика сферы реализации Подпрограммы,</w:t>
      </w:r>
      <w:r>
        <w:rPr>
          <w:sz w:val="28"/>
          <w:szCs w:val="28"/>
        </w:rPr>
        <w:t xml:space="preserve"> </w:t>
      </w:r>
      <w:r w:rsidRPr="00010130">
        <w:rPr>
          <w:sz w:val="28"/>
          <w:szCs w:val="28"/>
        </w:rPr>
        <w:t>описание основных проблем в указанной сфере</w:t>
      </w:r>
      <w:r>
        <w:rPr>
          <w:sz w:val="28"/>
          <w:szCs w:val="28"/>
        </w:rPr>
        <w:t xml:space="preserve"> </w:t>
      </w:r>
      <w:r w:rsidRPr="00010130">
        <w:rPr>
          <w:sz w:val="28"/>
          <w:szCs w:val="28"/>
        </w:rPr>
        <w:t>и прогноз ее развития</w:t>
      </w:r>
      <w:r>
        <w:rPr>
          <w:sz w:val="28"/>
          <w:szCs w:val="28"/>
        </w:rPr>
        <w:t>» Подпрограммы слова «и оздоровительный загородный лагерь «Олимп» с круглосуточным пребыванием детей» исключить.</w:t>
      </w:r>
    </w:p>
    <w:p w14:paraId="4A1A59F1" w14:textId="77777777" w:rsidR="001928C5" w:rsidRPr="005D19B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D19BE">
        <w:rPr>
          <w:sz w:val="28"/>
          <w:szCs w:val="28"/>
        </w:rPr>
        <w:t>1.2.9. Внести в подпрограмму «Школьное питание» муниципальной программы «Развитие системы образования Соль-Илецкого городского округа» следующие изменения:</w:t>
      </w:r>
    </w:p>
    <w:p w14:paraId="6FF93F6D" w14:textId="77777777" w:rsidR="001928C5" w:rsidRPr="005D19B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D19BE">
        <w:rPr>
          <w:sz w:val="28"/>
          <w:szCs w:val="28"/>
        </w:rPr>
        <w:t>1.2.9.1. Раздел паспорта подпрограммы «Школьное питание» «Объемы бюджетных ассигнований Подпрограммы» изложить в следующей редакции:</w:t>
      </w:r>
    </w:p>
    <w:p w14:paraId="48032060" w14:textId="77777777" w:rsidR="001928C5" w:rsidRPr="005D19B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D19BE">
        <w:rPr>
          <w:sz w:val="28"/>
          <w:szCs w:val="28"/>
        </w:rPr>
        <w:t>«Прогнозируемый объем финансового обеспечения составит 110 267,1 тыс. рублей, из них:</w:t>
      </w:r>
    </w:p>
    <w:p w14:paraId="3AFDCC61" w14:textId="77777777" w:rsidR="001928C5" w:rsidRPr="005D19B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D19BE">
        <w:rPr>
          <w:sz w:val="28"/>
          <w:szCs w:val="28"/>
        </w:rPr>
        <w:t>52 455,5 тыс. руб. – бюджет городского округа;</w:t>
      </w:r>
    </w:p>
    <w:p w14:paraId="35968659" w14:textId="77777777" w:rsidR="001928C5" w:rsidRPr="005D19B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D19BE">
        <w:rPr>
          <w:sz w:val="28"/>
          <w:szCs w:val="28"/>
        </w:rPr>
        <w:t>16 038,8 тыс. руб. – бюджет городского округа;</w:t>
      </w:r>
    </w:p>
    <w:p w14:paraId="6AACC764" w14:textId="77777777" w:rsidR="001928C5" w:rsidRPr="005D19B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D19BE">
        <w:rPr>
          <w:sz w:val="28"/>
          <w:szCs w:val="28"/>
        </w:rPr>
        <w:t>41 772,8 тыс. руб. – областной бюджет;</w:t>
      </w:r>
    </w:p>
    <w:p w14:paraId="016A36FA" w14:textId="77777777" w:rsidR="001928C5" w:rsidRPr="005D19B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D19BE">
        <w:rPr>
          <w:sz w:val="28"/>
          <w:szCs w:val="28"/>
        </w:rPr>
        <w:t>в том числе по годам реализации:</w:t>
      </w:r>
    </w:p>
    <w:p w14:paraId="62CBBAA8" w14:textId="77777777" w:rsidR="001928C5" w:rsidRPr="005D19B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D19BE">
        <w:rPr>
          <w:sz w:val="28"/>
          <w:szCs w:val="28"/>
        </w:rPr>
        <w:t>на 2019 год – 12 260,6 тыс. рублей, из них:</w:t>
      </w:r>
    </w:p>
    <w:p w14:paraId="3CC4B4D2" w14:textId="77777777" w:rsidR="001928C5" w:rsidRPr="005D19B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D19BE">
        <w:rPr>
          <w:sz w:val="28"/>
          <w:szCs w:val="28"/>
        </w:rPr>
        <w:t>5000 тыс. руб. – бюджет городского округа;</w:t>
      </w:r>
    </w:p>
    <w:p w14:paraId="6159AFE8" w14:textId="77777777" w:rsidR="001928C5" w:rsidRPr="005D19B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D19BE">
        <w:rPr>
          <w:sz w:val="28"/>
          <w:szCs w:val="28"/>
        </w:rPr>
        <w:t>7 260,6 тыс. руб. – областной бюджет;</w:t>
      </w:r>
    </w:p>
    <w:p w14:paraId="48BE4C65" w14:textId="77777777" w:rsidR="001928C5" w:rsidRPr="005D19B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D19BE">
        <w:rPr>
          <w:sz w:val="28"/>
          <w:szCs w:val="28"/>
        </w:rPr>
        <w:t>на 2020 год – 23 100,3 тыс. рублей, из них:</w:t>
      </w:r>
    </w:p>
    <w:p w14:paraId="478594DC" w14:textId="77777777" w:rsidR="001928C5" w:rsidRPr="005D19B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D19BE">
        <w:rPr>
          <w:sz w:val="28"/>
          <w:szCs w:val="28"/>
        </w:rPr>
        <w:t>8733,7 тыс. руб. – федеральный бюджет;</w:t>
      </w:r>
    </w:p>
    <w:p w14:paraId="6AAC916A" w14:textId="77777777" w:rsidR="001928C5" w:rsidRPr="005D19B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D19BE">
        <w:rPr>
          <w:sz w:val="28"/>
          <w:szCs w:val="28"/>
        </w:rPr>
        <w:t>4 217,6 тыс. руб. – бюджет городского округа;</w:t>
      </w:r>
    </w:p>
    <w:p w14:paraId="79537302" w14:textId="77777777" w:rsidR="001928C5" w:rsidRPr="005D19B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D19BE">
        <w:rPr>
          <w:sz w:val="28"/>
          <w:szCs w:val="28"/>
        </w:rPr>
        <w:t>10 149 тыс. руб. – областной бюджет;</w:t>
      </w:r>
    </w:p>
    <w:p w14:paraId="11701C53" w14:textId="77777777" w:rsidR="001928C5" w:rsidRPr="005D19B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D19BE">
        <w:rPr>
          <w:sz w:val="28"/>
          <w:szCs w:val="28"/>
        </w:rPr>
        <w:t>на 2021 год – 37 453,1 тыс. рублей, из них:</w:t>
      </w:r>
    </w:p>
    <w:p w14:paraId="14FB54BA" w14:textId="77777777" w:rsidR="001928C5" w:rsidRPr="005D19B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D19BE">
        <w:rPr>
          <w:sz w:val="28"/>
          <w:szCs w:val="28"/>
        </w:rPr>
        <w:t>21 860,9 тыс. руб. – федеральный бюджет</w:t>
      </w:r>
    </w:p>
    <w:p w14:paraId="08EE1C5F" w14:textId="77777777" w:rsidR="001928C5" w:rsidRPr="005D19B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D19BE">
        <w:rPr>
          <w:sz w:val="28"/>
          <w:szCs w:val="28"/>
        </w:rPr>
        <w:t>3 410,6 тыс. руб. – бюджет городского округа;</w:t>
      </w:r>
    </w:p>
    <w:p w14:paraId="31C30FDA" w14:textId="77777777" w:rsidR="001928C5" w:rsidRPr="005D19BE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D19BE">
        <w:rPr>
          <w:sz w:val="28"/>
          <w:szCs w:val="28"/>
        </w:rPr>
        <w:t>12 181,6 тыс. руб. – областной бюджет».</w:t>
      </w:r>
    </w:p>
    <w:p w14:paraId="2343DF89" w14:textId="77777777" w:rsidR="001928C5" w:rsidRPr="00A53DC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A53DC8">
        <w:rPr>
          <w:sz w:val="28"/>
          <w:szCs w:val="28"/>
        </w:rPr>
        <w:t>1.2.9.2. Раздел 5 «Правила привлечения субсидий из областного бюджета» паспорта подпрограммы «Школьное питание» изложить в новой редакции:</w:t>
      </w:r>
    </w:p>
    <w:p w14:paraId="7DE34D3A" w14:textId="77777777" w:rsidR="001928C5" w:rsidRPr="00A53DC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A53DC8">
        <w:rPr>
          <w:sz w:val="28"/>
          <w:szCs w:val="28"/>
        </w:rPr>
        <w:t>«В рамках подпрограммы «Школьное питание» в 2022 году на мероприятие «Совершенствование системы управления организацией питания» 5-11 классы выделяется из областного бюджета сумма – 8985 тыс. рублей, 1-4 классы – 27308 тыс. руб.</w:t>
      </w:r>
    </w:p>
    <w:p w14:paraId="1416AEB2" w14:textId="77777777" w:rsidR="001928C5" w:rsidRPr="00A53DC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A53DC8">
        <w:rPr>
          <w:sz w:val="28"/>
          <w:szCs w:val="28"/>
        </w:rPr>
        <w:t xml:space="preserve">Методика расчета: </w:t>
      </w:r>
    </w:p>
    <w:p w14:paraId="4538A99F" w14:textId="77777777" w:rsidR="001928C5" w:rsidRPr="00A53DC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A53DC8">
        <w:rPr>
          <w:sz w:val="28"/>
          <w:szCs w:val="28"/>
        </w:rPr>
        <w:t xml:space="preserve">1) численность учащихся 1-4 классов – 2927 человек, норматив на одного учащегося – 54,88 рублей, количество дней питания учащихся – 170.  </w:t>
      </w:r>
    </w:p>
    <w:p w14:paraId="29D01320" w14:textId="77777777" w:rsidR="001928C5" w:rsidRPr="00A53DC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A53DC8">
        <w:rPr>
          <w:sz w:val="28"/>
          <w:szCs w:val="28"/>
        </w:rPr>
        <w:t>2) численность учащих 5-11 классы – 3968 из расчета 13,32 рубля на одного обучающегося, количество дней – 170.</w:t>
      </w:r>
    </w:p>
    <w:p w14:paraId="2E7A8EB7" w14:textId="77777777" w:rsidR="001928C5" w:rsidRPr="00A53DC8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A53DC8">
        <w:rPr>
          <w:sz w:val="28"/>
          <w:szCs w:val="28"/>
        </w:rPr>
        <w:t>Субсидия предоставляется  при условии наличия нормативного правового акта, устанавливающего расходное обязательство о финансировании мероприятий по организации питания обучающихся в муниципальных общеобразовательных организациях в размере не менее, не менее 55,43 рубля на одного ребенка из расчета на одного обучающегося 1-4 классов, 13 рублей из расчета на одного обучающегося 5-11 классов.».</w:t>
      </w:r>
    </w:p>
    <w:p w14:paraId="2EC1BF06" w14:textId="77777777" w:rsidR="001928C5" w:rsidRPr="007044FD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044FD">
        <w:rPr>
          <w:sz w:val="28"/>
          <w:szCs w:val="28"/>
        </w:rPr>
        <w:lastRenderedPageBreak/>
        <w:t>1.2.</w:t>
      </w:r>
      <w:r>
        <w:rPr>
          <w:sz w:val="28"/>
          <w:szCs w:val="28"/>
        </w:rPr>
        <w:t>10</w:t>
      </w:r>
      <w:r w:rsidRPr="007044FD">
        <w:rPr>
          <w:sz w:val="28"/>
          <w:szCs w:val="28"/>
        </w:rPr>
        <w:t>. Раздел паспорта подпрограммы «Обеспечение деятельности в сфере образования» «Объемы бюджетных ассигнований Подпрограммы» изложить в следующей редакции:</w:t>
      </w:r>
    </w:p>
    <w:p w14:paraId="59CA1A07" w14:textId="77777777" w:rsidR="001928C5" w:rsidRPr="007044FD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044FD">
        <w:rPr>
          <w:sz w:val="28"/>
          <w:szCs w:val="28"/>
        </w:rPr>
        <w:t xml:space="preserve">«Прогнозируемый объем финансового обеспечения составит 184 576,6 тыс. рублей, из них </w:t>
      </w:r>
    </w:p>
    <w:p w14:paraId="39555802" w14:textId="77777777" w:rsidR="001928C5" w:rsidRPr="007044FD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044FD">
        <w:rPr>
          <w:sz w:val="28"/>
          <w:szCs w:val="28"/>
        </w:rPr>
        <w:t>176 189,1 тыс. руб. – бюджет городского округа</w:t>
      </w:r>
    </w:p>
    <w:p w14:paraId="1A1E19EC" w14:textId="77777777" w:rsidR="001928C5" w:rsidRPr="007044FD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044FD">
        <w:rPr>
          <w:sz w:val="28"/>
          <w:szCs w:val="28"/>
        </w:rPr>
        <w:t>8 387,5 тыс. руб. – областной бюджет</w:t>
      </w:r>
    </w:p>
    <w:p w14:paraId="0FD53A5E" w14:textId="77777777" w:rsidR="001928C5" w:rsidRPr="007044FD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044FD">
        <w:rPr>
          <w:sz w:val="28"/>
          <w:szCs w:val="28"/>
        </w:rPr>
        <w:t>в том числе по годам реализации:</w:t>
      </w:r>
    </w:p>
    <w:p w14:paraId="022CF481" w14:textId="77777777" w:rsidR="001928C5" w:rsidRPr="007044FD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044FD">
        <w:rPr>
          <w:sz w:val="28"/>
          <w:szCs w:val="28"/>
        </w:rPr>
        <w:t>на 2019 год – 26244,2 тыс. рублей, из них:</w:t>
      </w:r>
    </w:p>
    <w:p w14:paraId="11ACAFDD" w14:textId="77777777" w:rsidR="001928C5" w:rsidRPr="007044FD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044FD">
        <w:rPr>
          <w:sz w:val="28"/>
          <w:szCs w:val="28"/>
        </w:rPr>
        <w:t>24963,3 тыс. руб. – бюджет городского округа</w:t>
      </w:r>
    </w:p>
    <w:p w14:paraId="28E37134" w14:textId="77777777" w:rsidR="001928C5" w:rsidRPr="007044FD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044FD">
        <w:rPr>
          <w:sz w:val="28"/>
          <w:szCs w:val="28"/>
        </w:rPr>
        <w:t>1280,9 тыс. руб. – областной бюджет</w:t>
      </w:r>
    </w:p>
    <w:p w14:paraId="387AA00C" w14:textId="77777777" w:rsidR="001928C5" w:rsidRPr="007044FD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044FD">
        <w:rPr>
          <w:sz w:val="28"/>
          <w:szCs w:val="28"/>
        </w:rPr>
        <w:t>на 2020 год –30 149,0 тыс. рублей, из них:</w:t>
      </w:r>
    </w:p>
    <w:p w14:paraId="535AC320" w14:textId="77777777" w:rsidR="001928C5" w:rsidRPr="007044FD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044FD">
        <w:rPr>
          <w:sz w:val="28"/>
          <w:szCs w:val="28"/>
        </w:rPr>
        <w:t>28 750,4 тыс. руб. – бюджет городского округа</w:t>
      </w:r>
    </w:p>
    <w:p w14:paraId="5BFC8980" w14:textId="77777777" w:rsidR="001928C5" w:rsidRPr="007044FD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044FD">
        <w:rPr>
          <w:sz w:val="28"/>
          <w:szCs w:val="28"/>
        </w:rPr>
        <w:t>1398,6 тыс. руб. – областной бюджет</w:t>
      </w:r>
    </w:p>
    <w:p w14:paraId="0233DC67" w14:textId="77777777" w:rsidR="001928C5" w:rsidRPr="007044FD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044FD">
        <w:rPr>
          <w:sz w:val="28"/>
          <w:szCs w:val="28"/>
        </w:rPr>
        <w:t>на 2021 год – 32 015,7 тыс. рублей, из них:</w:t>
      </w:r>
    </w:p>
    <w:p w14:paraId="1A9B1A49" w14:textId="77777777" w:rsidR="001928C5" w:rsidRPr="007044FD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044FD">
        <w:rPr>
          <w:sz w:val="28"/>
          <w:szCs w:val="28"/>
        </w:rPr>
        <w:t>30 588,7 тыс. руб. – бюджет городского округа</w:t>
      </w:r>
    </w:p>
    <w:p w14:paraId="4B4C2535" w14:textId="77777777" w:rsidR="001928C5" w:rsidRPr="007044FD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044FD">
        <w:rPr>
          <w:sz w:val="28"/>
          <w:szCs w:val="28"/>
        </w:rPr>
        <w:t>1427,0 тыс. руб. – областной бюджет</w:t>
      </w:r>
    </w:p>
    <w:p w14:paraId="433C460F" w14:textId="77777777" w:rsidR="001928C5" w:rsidRPr="007044FD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044FD">
        <w:rPr>
          <w:sz w:val="28"/>
          <w:szCs w:val="28"/>
        </w:rPr>
        <w:t>на 2022 год –32 055,9 тыс. рублей, из них:</w:t>
      </w:r>
    </w:p>
    <w:p w14:paraId="7A588530" w14:textId="77777777" w:rsidR="001928C5" w:rsidRPr="007044FD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044FD">
        <w:rPr>
          <w:sz w:val="28"/>
          <w:szCs w:val="28"/>
        </w:rPr>
        <w:t>30 628,9 тыс. руб. – бюджет городского округа</w:t>
      </w:r>
    </w:p>
    <w:p w14:paraId="30FA772D" w14:textId="77777777" w:rsidR="001928C5" w:rsidRPr="007044FD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044FD">
        <w:rPr>
          <w:sz w:val="28"/>
          <w:szCs w:val="28"/>
        </w:rPr>
        <w:t>1427,0 тыс. руб. – областной бюджет</w:t>
      </w:r>
    </w:p>
    <w:p w14:paraId="13BAD331" w14:textId="77777777" w:rsidR="001928C5" w:rsidRPr="007044FD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044FD">
        <w:rPr>
          <w:sz w:val="28"/>
          <w:szCs w:val="28"/>
        </w:rPr>
        <w:t>на 2023 год – 32 055,9 тыс. рублей, из них:</w:t>
      </w:r>
    </w:p>
    <w:p w14:paraId="0144AA1D" w14:textId="77777777" w:rsidR="001928C5" w:rsidRPr="007044FD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044FD">
        <w:rPr>
          <w:sz w:val="28"/>
          <w:szCs w:val="28"/>
        </w:rPr>
        <w:t>30 628,9 тыс. руб. – бюджет городского округа</w:t>
      </w:r>
    </w:p>
    <w:p w14:paraId="423ECD90" w14:textId="77777777" w:rsidR="001928C5" w:rsidRPr="007044FD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044FD">
        <w:rPr>
          <w:sz w:val="28"/>
          <w:szCs w:val="28"/>
        </w:rPr>
        <w:t>1427,0 тыс. руб. – областной бюджет</w:t>
      </w:r>
    </w:p>
    <w:p w14:paraId="7E60DB89" w14:textId="77777777" w:rsidR="001928C5" w:rsidRPr="007044FD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044FD">
        <w:rPr>
          <w:sz w:val="28"/>
          <w:szCs w:val="28"/>
        </w:rPr>
        <w:t>на 2024 год – 32 055,9 тыс. рублей, из них:</w:t>
      </w:r>
    </w:p>
    <w:p w14:paraId="64D31459" w14:textId="77777777" w:rsidR="001928C5" w:rsidRPr="007044FD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044FD">
        <w:rPr>
          <w:sz w:val="28"/>
          <w:szCs w:val="28"/>
        </w:rPr>
        <w:t>30 628,9 тыс. руб. – бюджет городского округа</w:t>
      </w:r>
    </w:p>
    <w:p w14:paraId="10C084A9" w14:textId="77777777" w:rsidR="001928C5" w:rsidRPr="007044FD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044FD">
        <w:rPr>
          <w:sz w:val="28"/>
          <w:szCs w:val="28"/>
        </w:rPr>
        <w:t>1427,00 тыс. руб. – областной бюджет».</w:t>
      </w:r>
    </w:p>
    <w:p w14:paraId="44ADF134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1.2.11. Приложение 1 к Программе «Сведения о показателях (индикаторах) муниципальной программы «Развитие системы образования Соль-Илецкого городского округа» ее подпрограмм и их значениях» изложить в новой редакции в соответствии с приложением № 1 к настоящему постановлению.</w:t>
      </w:r>
    </w:p>
    <w:p w14:paraId="600B3F5D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1.2.12. Приложение 3 к Программе «Ресурсное обеспечение реализации муниципальной программы «Развитие системы образования Соль-Илецкого городского округа»» изложить в новой редакции в соответствии с приложением № 3 к настоящему постановлению.</w:t>
      </w:r>
    </w:p>
    <w:p w14:paraId="2A8ACD12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1.2.13. Дополнить Приложение к постановлению приложением № 4 «План реализации муниципальной программы на 2022 год» в соответствии с приложением № 4 к настоящему постановлению.</w:t>
      </w:r>
    </w:p>
    <w:p w14:paraId="29E9EFCD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силу: </w:t>
      </w:r>
    </w:p>
    <w:p w14:paraId="0EA15129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Постановление администрации муниципального образования Соль-Илецкий городской округ Оренбургской области от </w:t>
      </w:r>
      <w:r w:rsidRPr="00ED3179">
        <w:rPr>
          <w:sz w:val="28"/>
          <w:szCs w:val="28"/>
        </w:rPr>
        <w:t>29.03.2018 № 693-п</w:t>
      </w:r>
      <w:r>
        <w:rPr>
          <w:sz w:val="28"/>
          <w:szCs w:val="28"/>
        </w:rPr>
        <w:t xml:space="preserve"> «О внесении изменений и дополнений в постановление администрация Соль-Илецкого городского округа от 29.03.2016 № 842-п «Об утверждении муниципальной программы «Развитие системы образования Соль-Илецкого городского округа на 2016-2020 годы»».</w:t>
      </w:r>
    </w:p>
    <w:p w14:paraId="5DB34286" w14:textId="77777777" w:rsidR="001928C5" w:rsidRDefault="001928C5" w:rsidP="001928C5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Постановление администрации муниципального образования Соль-Илецкий городской округ Оренбургской области от </w:t>
      </w:r>
      <w:r w:rsidRPr="00ED317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ED317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D3179">
        <w:rPr>
          <w:sz w:val="28"/>
          <w:szCs w:val="28"/>
        </w:rPr>
        <w:t xml:space="preserve">.2018 № </w:t>
      </w:r>
      <w:r>
        <w:rPr>
          <w:sz w:val="28"/>
          <w:szCs w:val="28"/>
        </w:rPr>
        <w:t>2</w:t>
      </w:r>
      <w:r w:rsidRPr="00ED3179">
        <w:rPr>
          <w:sz w:val="28"/>
          <w:szCs w:val="28"/>
        </w:rPr>
        <w:t>9</w:t>
      </w:r>
      <w:r>
        <w:rPr>
          <w:sz w:val="28"/>
          <w:szCs w:val="28"/>
        </w:rPr>
        <w:t>43</w:t>
      </w:r>
      <w:r w:rsidRPr="00ED3179">
        <w:rPr>
          <w:sz w:val="28"/>
          <w:szCs w:val="28"/>
        </w:rPr>
        <w:t>-п</w:t>
      </w:r>
      <w:r>
        <w:rPr>
          <w:sz w:val="28"/>
          <w:szCs w:val="28"/>
        </w:rPr>
        <w:t xml:space="preserve"> «О внесении изменений и дополнений в постановление администрация Соль-Илецкого городского округа от 29.03.2016 № 842-п «Об утверждении муниципальной программы «Развитие системы образования Соль-Илецкого городского округа на 2016-2020 годы»».</w:t>
      </w:r>
    </w:p>
    <w:p w14:paraId="410BE419" w14:textId="77777777" w:rsidR="001928C5" w:rsidRDefault="001928C5" w:rsidP="001928C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</w:t>
      </w:r>
      <w:r w:rsidRPr="00201D10">
        <w:rPr>
          <w:sz w:val="28"/>
          <w:szCs w:val="28"/>
        </w:rPr>
        <w:t xml:space="preserve"> заместителя главы администрации</w:t>
      </w:r>
      <w:r>
        <w:rPr>
          <w:sz w:val="28"/>
          <w:szCs w:val="28"/>
        </w:rPr>
        <w:t xml:space="preserve"> городского округа </w:t>
      </w:r>
      <w:r w:rsidRPr="00A53DC8">
        <w:rPr>
          <w:sz w:val="28"/>
          <w:szCs w:val="28"/>
        </w:rPr>
        <w:t>по экономике, бюджетным отношениям и инвестиционной политике</w:t>
      </w:r>
      <w:r>
        <w:rPr>
          <w:sz w:val="28"/>
          <w:szCs w:val="28"/>
        </w:rPr>
        <w:t xml:space="preserve"> Подковырову Ю.В.</w:t>
      </w:r>
    </w:p>
    <w:p w14:paraId="003A6F9F" w14:textId="77777777" w:rsidR="001928C5" w:rsidRDefault="001928C5" w:rsidP="001928C5">
      <w:pPr>
        <w:tabs>
          <w:tab w:val="left" w:pos="7797"/>
          <w:tab w:val="left" w:pos="1389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3E24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241F">
        <w:rPr>
          <w:sz w:val="28"/>
          <w:szCs w:val="28"/>
        </w:rPr>
        <w:t>Постановление вступает в силу после его официального опубликования (обнар</w:t>
      </w:r>
      <w:r>
        <w:rPr>
          <w:sz w:val="28"/>
          <w:szCs w:val="28"/>
        </w:rPr>
        <w:t>одования).</w:t>
      </w:r>
    </w:p>
    <w:p w14:paraId="73850860" w14:textId="49A911E5"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</w:p>
    <w:p w14:paraId="76205FD2" w14:textId="5308EF21" w:rsidR="001928C5" w:rsidRDefault="001928C5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</w:rPr>
      </w:pPr>
    </w:p>
    <w:p w14:paraId="18CA97F0" w14:textId="77777777" w:rsidR="001928C5" w:rsidRPr="00127744" w:rsidRDefault="001928C5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14:paraId="2F256D82" w14:textId="77777777" w:rsidTr="00877BD6">
        <w:tc>
          <w:tcPr>
            <w:tcW w:w="6771" w:type="dxa"/>
          </w:tcPr>
          <w:p w14:paraId="519F5138" w14:textId="77777777"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14:paraId="67FBC568" w14:textId="77777777"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14:paraId="40D10E7B" w14:textId="77777777" w:rsidR="00877BD6" w:rsidRPr="00454165" w:rsidRDefault="00877BD6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</w:t>
            </w:r>
            <w:r w:rsidRPr="00454165">
              <w:rPr>
                <w:spacing w:val="-2"/>
                <w:sz w:val="28"/>
                <w:szCs w:val="28"/>
              </w:rPr>
              <w:t xml:space="preserve"> А.А. Кузьмин </w:t>
            </w:r>
          </w:p>
        </w:tc>
      </w:tr>
      <w:tr w:rsidR="00D70BD3" w14:paraId="37D16CC5" w14:textId="77777777" w:rsidTr="00877BD6">
        <w:tc>
          <w:tcPr>
            <w:tcW w:w="6771" w:type="dxa"/>
          </w:tcPr>
          <w:p w14:paraId="49E6F27C" w14:textId="77777777"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BF16C38" w14:textId="77777777"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14:paraId="7846A5E4" w14:textId="77777777" w:rsidR="006A0225" w:rsidRPr="00492BC0" w:rsidRDefault="006A0225" w:rsidP="006A0225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14:paraId="49572459" w14:textId="77777777" w:rsidR="00877BD6" w:rsidRDefault="00877BD6" w:rsidP="00D70BD3">
      <w:pPr>
        <w:pStyle w:val="aa"/>
        <w:jc w:val="both"/>
        <w:rPr>
          <w:sz w:val="20"/>
          <w:szCs w:val="20"/>
        </w:rPr>
      </w:pPr>
    </w:p>
    <w:p w14:paraId="2F1A4260" w14:textId="77777777" w:rsidR="00B973BD" w:rsidRDefault="00B973BD" w:rsidP="00D70BD3">
      <w:pPr>
        <w:pStyle w:val="aa"/>
        <w:jc w:val="both"/>
        <w:rPr>
          <w:sz w:val="20"/>
          <w:szCs w:val="20"/>
        </w:rPr>
      </w:pPr>
    </w:p>
    <w:p w14:paraId="1D7120C3" w14:textId="77777777" w:rsidR="0019460D" w:rsidRDefault="0019460D" w:rsidP="00D70BD3">
      <w:pPr>
        <w:pStyle w:val="aa"/>
        <w:jc w:val="both"/>
        <w:rPr>
          <w:sz w:val="20"/>
          <w:szCs w:val="20"/>
        </w:rPr>
      </w:pPr>
    </w:p>
    <w:p w14:paraId="1802A20C" w14:textId="77777777" w:rsidR="00C35770" w:rsidRDefault="00C35770" w:rsidP="00D70BD3">
      <w:pPr>
        <w:pStyle w:val="aa"/>
        <w:jc w:val="both"/>
        <w:rPr>
          <w:sz w:val="20"/>
          <w:szCs w:val="20"/>
        </w:rPr>
      </w:pPr>
    </w:p>
    <w:p w14:paraId="380F6B98" w14:textId="77777777" w:rsidR="00C35770" w:rsidRDefault="00C35770" w:rsidP="00D70BD3">
      <w:pPr>
        <w:pStyle w:val="aa"/>
        <w:jc w:val="both"/>
        <w:rPr>
          <w:sz w:val="20"/>
          <w:szCs w:val="20"/>
        </w:rPr>
      </w:pPr>
    </w:p>
    <w:p w14:paraId="429F79C4" w14:textId="77777777" w:rsidR="00C35770" w:rsidRDefault="00C35770" w:rsidP="00D70BD3">
      <w:pPr>
        <w:pStyle w:val="aa"/>
        <w:jc w:val="both"/>
        <w:rPr>
          <w:sz w:val="20"/>
          <w:szCs w:val="20"/>
        </w:rPr>
      </w:pPr>
    </w:p>
    <w:p w14:paraId="7B0F1BFB" w14:textId="77777777" w:rsidR="00C35770" w:rsidRDefault="00C35770" w:rsidP="00D70BD3">
      <w:pPr>
        <w:pStyle w:val="aa"/>
        <w:jc w:val="both"/>
        <w:rPr>
          <w:sz w:val="20"/>
          <w:szCs w:val="20"/>
        </w:rPr>
      </w:pPr>
    </w:p>
    <w:p w14:paraId="0DB16CD7" w14:textId="77777777" w:rsidR="00C35770" w:rsidRDefault="00C35770" w:rsidP="00D70BD3">
      <w:pPr>
        <w:pStyle w:val="aa"/>
        <w:jc w:val="both"/>
        <w:rPr>
          <w:sz w:val="20"/>
          <w:szCs w:val="20"/>
        </w:rPr>
      </w:pPr>
    </w:p>
    <w:p w14:paraId="6AA922EF" w14:textId="77777777" w:rsidR="00C35770" w:rsidRDefault="00C35770" w:rsidP="00D70BD3">
      <w:pPr>
        <w:pStyle w:val="aa"/>
        <w:jc w:val="both"/>
        <w:rPr>
          <w:sz w:val="20"/>
          <w:szCs w:val="20"/>
        </w:rPr>
      </w:pPr>
    </w:p>
    <w:p w14:paraId="75AE18D1" w14:textId="77777777" w:rsidR="00C35770" w:rsidRDefault="00C35770" w:rsidP="00D70BD3">
      <w:pPr>
        <w:pStyle w:val="aa"/>
        <w:jc w:val="both"/>
        <w:rPr>
          <w:sz w:val="20"/>
          <w:szCs w:val="20"/>
        </w:rPr>
      </w:pPr>
    </w:p>
    <w:p w14:paraId="32FAFCA4" w14:textId="77777777" w:rsidR="00C35770" w:rsidRDefault="00C35770" w:rsidP="00D70BD3">
      <w:pPr>
        <w:pStyle w:val="aa"/>
        <w:jc w:val="both"/>
        <w:rPr>
          <w:sz w:val="20"/>
          <w:szCs w:val="20"/>
        </w:rPr>
      </w:pPr>
    </w:p>
    <w:p w14:paraId="61BAFD03" w14:textId="77777777" w:rsidR="00C35770" w:rsidRDefault="00C35770" w:rsidP="00D70BD3">
      <w:pPr>
        <w:pStyle w:val="aa"/>
        <w:jc w:val="both"/>
        <w:rPr>
          <w:sz w:val="20"/>
          <w:szCs w:val="20"/>
        </w:rPr>
      </w:pPr>
    </w:p>
    <w:p w14:paraId="5D894955" w14:textId="77777777" w:rsidR="00C35770" w:rsidRDefault="00C35770" w:rsidP="00D70BD3">
      <w:pPr>
        <w:pStyle w:val="aa"/>
        <w:jc w:val="both"/>
        <w:rPr>
          <w:sz w:val="20"/>
          <w:szCs w:val="20"/>
        </w:rPr>
      </w:pPr>
    </w:p>
    <w:p w14:paraId="76CF3BA2" w14:textId="77777777" w:rsidR="00C35770" w:rsidRDefault="00C35770" w:rsidP="00D70BD3">
      <w:pPr>
        <w:pStyle w:val="aa"/>
        <w:jc w:val="both"/>
        <w:rPr>
          <w:sz w:val="20"/>
          <w:szCs w:val="20"/>
        </w:rPr>
      </w:pPr>
    </w:p>
    <w:p w14:paraId="072FBC6D" w14:textId="77777777" w:rsidR="00C35770" w:rsidRDefault="00C35770" w:rsidP="00D70BD3">
      <w:pPr>
        <w:pStyle w:val="aa"/>
        <w:jc w:val="both"/>
        <w:rPr>
          <w:sz w:val="20"/>
          <w:szCs w:val="20"/>
        </w:rPr>
      </w:pPr>
    </w:p>
    <w:p w14:paraId="4D5C5DC4" w14:textId="77777777" w:rsidR="00C35770" w:rsidRDefault="00C35770" w:rsidP="00D70BD3">
      <w:pPr>
        <w:pStyle w:val="aa"/>
        <w:jc w:val="both"/>
        <w:rPr>
          <w:sz w:val="20"/>
          <w:szCs w:val="20"/>
        </w:rPr>
      </w:pPr>
    </w:p>
    <w:p w14:paraId="6B85FC92" w14:textId="77777777" w:rsidR="00C35770" w:rsidRDefault="00C35770" w:rsidP="00D70BD3">
      <w:pPr>
        <w:pStyle w:val="aa"/>
        <w:jc w:val="both"/>
        <w:rPr>
          <w:sz w:val="20"/>
          <w:szCs w:val="20"/>
        </w:rPr>
      </w:pPr>
    </w:p>
    <w:p w14:paraId="0E375B1D" w14:textId="77777777" w:rsidR="00C35770" w:rsidRDefault="00C35770" w:rsidP="00D70BD3">
      <w:pPr>
        <w:pStyle w:val="aa"/>
        <w:jc w:val="both"/>
        <w:rPr>
          <w:sz w:val="20"/>
          <w:szCs w:val="20"/>
        </w:rPr>
      </w:pPr>
    </w:p>
    <w:p w14:paraId="7CAF1490" w14:textId="77777777" w:rsidR="006A0225" w:rsidRDefault="006A0225" w:rsidP="00D70BD3">
      <w:pPr>
        <w:pStyle w:val="aa"/>
        <w:jc w:val="both"/>
        <w:rPr>
          <w:sz w:val="20"/>
          <w:szCs w:val="20"/>
        </w:rPr>
      </w:pPr>
    </w:p>
    <w:p w14:paraId="63B4DEE2" w14:textId="77777777" w:rsidR="006A0225" w:rsidRDefault="006A0225" w:rsidP="00D70BD3">
      <w:pPr>
        <w:pStyle w:val="aa"/>
        <w:jc w:val="both"/>
        <w:rPr>
          <w:sz w:val="20"/>
          <w:szCs w:val="20"/>
        </w:rPr>
      </w:pPr>
    </w:p>
    <w:p w14:paraId="2CD766A2" w14:textId="77777777" w:rsidR="006A0225" w:rsidRDefault="006A0225" w:rsidP="00D70BD3">
      <w:pPr>
        <w:pStyle w:val="aa"/>
        <w:jc w:val="both"/>
        <w:rPr>
          <w:sz w:val="20"/>
          <w:szCs w:val="20"/>
        </w:rPr>
      </w:pPr>
    </w:p>
    <w:p w14:paraId="5E892938" w14:textId="77777777" w:rsidR="006A0225" w:rsidRDefault="006A0225" w:rsidP="00D70BD3">
      <w:pPr>
        <w:pStyle w:val="aa"/>
        <w:jc w:val="both"/>
        <w:rPr>
          <w:sz w:val="20"/>
          <w:szCs w:val="20"/>
        </w:rPr>
      </w:pPr>
    </w:p>
    <w:p w14:paraId="4EFF376A" w14:textId="77777777" w:rsidR="006A0225" w:rsidRDefault="006A0225" w:rsidP="00D70BD3">
      <w:pPr>
        <w:pStyle w:val="aa"/>
        <w:jc w:val="both"/>
        <w:rPr>
          <w:sz w:val="20"/>
          <w:szCs w:val="20"/>
        </w:rPr>
      </w:pPr>
    </w:p>
    <w:p w14:paraId="2FFDB0D4" w14:textId="77777777" w:rsidR="00C35770" w:rsidRDefault="00C35770" w:rsidP="00D70BD3">
      <w:pPr>
        <w:pStyle w:val="aa"/>
        <w:jc w:val="both"/>
        <w:rPr>
          <w:sz w:val="20"/>
          <w:szCs w:val="20"/>
        </w:rPr>
      </w:pPr>
    </w:p>
    <w:p w14:paraId="32758E42" w14:textId="77777777" w:rsidR="00C35770" w:rsidRDefault="00C35770" w:rsidP="00D70BD3">
      <w:pPr>
        <w:pStyle w:val="aa"/>
        <w:jc w:val="both"/>
        <w:rPr>
          <w:sz w:val="20"/>
          <w:szCs w:val="20"/>
        </w:rPr>
      </w:pPr>
    </w:p>
    <w:p w14:paraId="62DF3A43" w14:textId="77777777" w:rsidR="00C35770" w:rsidRDefault="00C35770" w:rsidP="00D70BD3">
      <w:pPr>
        <w:pStyle w:val="aa"/>
        <w:jc w:val="both"/>
        <w:rPr>
          <w:sz w:val="20"/>
          <w:szCs w:val="20"/>
        </w:rPr>
      </w:pPr>
    </w:p>
    <w:p w14:paraId="28CB16B3" w14:textId="2F338896" w:rsidR="00C35770" w:rsidRDefault="00C35770" w:rsidP="00D70BD3">
      <w:pPr>
        <w:pStyle w:val="aa"/>
        <w:jc w:val="both"/>
        <w:rPr>
          <w:sz w:val="20"/>
          <w:szCs w:val="20"/>
        </w:rPr>
      </w:pPr>
    </w:p>
    <w:p w14:paraId="670BB762" w14:textId="47872316" w:rsidR="001928C5" w:rsidRDefault="001928C5" w:rsidP="00D70BD3">
      <w:pPr>
        <w:pStyle w:val="aa"/>
        <w:jc w:val="both"/>
        <w:rPr>
          <w:sz w:val="20"/>
          <w:szCs w:val="20"/>
        </w:rPr>
      </w:pPr>
    </w:p>
    <w:p w14:paraId="2659DFD5" w14:textId="60ECA3E0" w:rsidR="001928C5" w:rsidRDefault="001928C5" w:rsidP="00D70BD3">
      <w:pPr>
        <w:pStyle w:val="aa"/>
        <w:jc w:val="both"/>
        <w:rPr>
          <w:sz w:val="20"/>
          <w:szCs w:val="20"/>
        </w:rPr>
      </w:pPr>
    </w:p>
    <w:p w14:paraId="7157BCBC" w14:textId="4DF07BDF" w:rsidR="001928C5" w:rsidRDefault="001928C5" w:rsidP="00D70BD3">
      <w:pPr>
        <w:pStyle w:val="aa"/>
        <w:jc w:val="both"/>
        <w:rPr>
          <w:sz w:val="20"/>
          <w:szCs w:val="20"/>
        </w:rPr>
      </w:pPr>
    </w:p>
    <w:p w14:paraId="1DCCF25B" w14:textId="5A7A4674" w:rsidR="001928C5" w:rsidRDefault="001928C5" w:rsidP="00D70BD3">
      <w:pPr>
        <w:pStyle w:val="aa"/>
        <w:jc w:val="both"/>
        <w:rPr>
          <w:sz w:val="20"/>
          <w:szCs w:val="20"/>
        </w:rPr>
      </w:pPr>
    </w:p>
    <w:p w14:paraId="1FEDAF3A" w14:textId="7C680ACD" w:rsidR="001928C5" w:rsidRDefault="001928C5" w:rsidP="00D70BD3">
      <w:pPr>
        <w:pStyle w:val="aa"/>
        <w:jc w:val="both"/>
        <w:rPr>
          <w:sz w:val="20"/>
          <w:szCs w:val="20"/>
        </w:rPr>
      </w:pPr>
    </w:p>
    <w:p w14:paraId="3E73464B" w14:textId="675C93C5" w:rsidR="001928C5" w:rsidRDefault="001928C5" w:rsidP="00D70BD3">
      <w:pPr>
        <w:pStyle w:val="aa"/>
        <w:jc w:val="both"/>
        <w:rPr>
          <w:sz w:val="20"/>
          <w:szCs w:val="20"/>
        </w:rPr>
      </w:pPr>
    </w:p>
    <w:p w14:paraId="659DD550" w14:textId="730D5BB7" w:rsidR="001928C5" w:rsidRDefault="001928C5" w:rsidP="00D70BD3">
      <w:pPr>
        <w:pStyle w:val="aa"/>
        <w:jc w:val="both"/>
        <w:rPr>
          <w:sz w:val="20"/>
          <w:szCs w:val="20"/>
        </w:rPr>
      </w:pPr>
    </w:p>
    <w:p w14:paraId="62846CC5" w14:textId="0D4DB3FC" w:rsidR="001928C5" w:rsidRDefault="001928C5" w:rsidP="00D70BD3">
      <w:pPr>
        <w:pStyle w:val="aa"/>
        <w:jc w:val="both"/>
        <w:rPr>
          <w:sz w:val="20"/>
          <w:szCs w:val="20"/>
        </w:rPr>
      </w:pPr>
    </w:p>
    <w:p w14:paraId="759E0F05" w14:textId="77777777" w:rsidR="001928C5" w:rsidRDefault="001928C5" w:rsidP="00D70BD3">
      <w:pPr>
        <w:pStyle w:val="aa"/>
        <w:jc w:val="both"/>
        <w:rPr>
          <w:sz w:val="20"/>
          <w:szCs w:val="20"/>
        </w:rPr>
        <w:sectPr w:rsidR="001928C5" w:rsidSect="002A1C96">
          <w:headerReference w:type="even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F6EFDBA" w14:textId="77777777" w:rsidR="001928C5" w:rsidRDefault="001928C5" w:rsidP="001928C5">
      <w:pPr>
        <w:tabs>
          <w:tab w:val="left" w:pos="7797"/>
          <w:tab w:val="left" w:pos="13892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Pr="00DD0C7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14:paraId="20088E8E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к постановлению администрации</w:t>
      </w:r>
    </w:p>
    <w:p w14:paraId="0351AA17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муниципального образования</w:t>
      </w:r>
    </w:p>
    <w:p w14:paraId="6EF6F949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Соль-Илецкий городской округ</w:t>
      </w:r>
    </w:p>
    <w:p w14:paraId="13C669EC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Оренбургской области</w:t>
      </w:r>
    </w:p>
    <w:p w14:paraId="3DDA4BA4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bookmarkStart w:id="1" w:name="Par2962"/>
      <w:bookmarkEnd w:id="1"/>
      <w:r w:rsidRPr="00DD0C73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DD0C73">
        <w:rPr>
          <w:sz w:val="28"/>
          <w:szCs w:val="28"/>
        </w:rPr>
        <w:t xml:space="preserve">» </w:t>
      </w:r>
      <w:r>
        <w:rPr>
          <w:sz w:val="28"/>
          <w:szCs w:val="28"/>
        </w:rPr>
        <w:t>_____</w:t>
      </w:r>
      <w:r w:rsidRPr="00DD0C73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DD0C73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_____</w:t>
      </w:r>
    </w:p>
    <w:p w14:paraId="7A94A24C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33234801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Приложение 1</w:t>
      </w:r>
    </w:p>
    <w:p w14:paraId="6B8E14B8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к муниципальной программе</w:t>
      </w:r>
    </w:p>
    <w:p w14:paraId="44BDC630" w14:textId="77777777" w:rsidR="001928C5" w:rsidRPr="00DD0C73" w:rsidRDefault="001928C5" w:rsidP="001928C5">
      <w:pPr>
        <w:tabs>
          <w:tab w:val="left" w:pos="13892"/>
        </w:tabs>
        <w:autoSpaceDE w:val="0"/>
        <w:autoSpaceDN w:val="0"/>
        <w:adjustRightInd w:val="0"/>
        <w:ind w:left="9356" w:right="820"/>
        <w:outlineLvl w:val="1"/>
        <w:rPr>
          <w:sz w:val="28"/>
          <w:szCs w:val="28"/>
        </w:rPr>
      </w:pPr>
      <w:r w:rsidRPr="00DD0C73">
        <w:rPr>
          <w:sz w:val="28"/>
          <w:szCs w:val="28"/>
        </w:rPr>
        <w:t>«Развитие системы образования</w:t>
      </w:r>
    </w:p>
    <w:p w14:paraId="3F68F648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Соль-Илецкого городского округа»</w:t>
      </w:r>
    </w:p>
    <w:p w14:paraId="38BCEFA3" w14:textId="77777777" w:rsidR="001928C5" w:rsidRDefault="001928C5" w:rsidP="001928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4224FE" w14:textId="77777777" w:rsidR="001928C5" w:rsidRPr="00DD0C73" w:rsidRDefault="001928C5" w:rsidP="001928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0C73">
        <w:rPr>
          <w:sz w:val="28"/>
          <w:szCs w:val="28"/>
        </w:rPr>
        <w:t>Сведения</w:t>
      </w:r>
    </w:p>
    <w:p w14:paraId="5B9209E0" w14:textId="77777777" w:rsidR="001928C5" w:rsidRPr="00DD0C73" w:rsidRDefault="001928C5" w:rsidP="001928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0C73">
        <w:rPr>
          <w:sz w:val="28"/>
          <w:szCs w:val="28"/>
        </w:rPr>
        <w:t>о показателях (индикаторах) муниципальной программы</w:t>
      </w:r>
    </w:p>
    <w:p w14:paraId="0C91BBE8" w14:textId="77777777" w:rsidR="001928C5" w:rsidRPr="00DD0C73" w:rsidRDefault="001928C5" w:rsidP="001928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0C73">
        <w:rPr>
          <w:sz w:val="28"/>
          <w:szCs w:val="28"/>
        </w:rPr>
        <w:t>«Развитие системы образования Соль-Илецкого городского округа»</w:t>
      </w:r>
    </w:p>
    <w:p w14:paraId="4DE26B7A" w14:textId="77777777" w:rsidR="001928C5" w:rsidRDefault="001928C5" w:rsidP="001928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0C73">
        <w:rPr>
          <w:sz w:val="28"/>
          <w:szCs w:val="28"/>
        </w:rPr>
        <w:t>ее подпрограмм и их значениях</w:t>
      </w:r>
    </w:p>
    <w:p w14:paraId="02420A01" w14:textId="77777777" w:rsidR="001928C5" w:rsidRDefault="001928C5" w:rsidP="001928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150" w:tblpY="150"/>
        <w:tblW w:w="144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1"/>
        <w:gridCol w:w="49"/>
        <w:gridCol w:w="4961"/>
        <w:gridCol w:w="1842"/>
        <w:gridCol w:w="1136"/>
        <w:gridCol w:w="850"/>
        <w:gridCol w:w="851"/>
        <w:gridCol w:w="1134"/>
        <w:gridCol w:w="850"/>
        <w:gridCol w:w="152"/>
        <w:gridCol w:w="841"/>
        <w:gridCol w:w="82"/>
        <w:gridCol w:w="313"/>
        <w:gridCol w:w="740"/>
        <w:gridCol w:w="8"/>
      </w:tblGrid>
      <w:tr w:rsidR="001928C5" w:rsidRPr="00F445D3" w14:paraId="1951E7FB" w14:textId="77777777" w:rsidTr="00800ABF">
        <w:trPr>
          <w:tblCellSpacing w:w="5" w:type="nil"/>
        </w:trPr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6844E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N п/п</w:t>
            </w:r>
          </w:p>
        </w:tc>
        <w:tc>
          <w:tcPr>
            <w:tcW w:w="50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E8A2A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Наименование показателя</w:t>
            </w:r>
            <w:r>
              <w:t xml:space="preserve"> </w:t>
            </w:r>
            <w:r w:rsidRPr="00F445D3">
              <w:t xml:space="preserve">(индикатора)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8575854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Характеристика показателя (индикатора)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47E0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 xml:space="preserve">Единица </w:t>
            </w:r>
          </w:p>
          <w:p w14:paraId="3DC2F75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измерения</w:t>
            </w:r>
          </w:p>
        </w:tc>
        <w:tc>
          <w:tcPr>
            <w:tcW w:w="582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9835B9" w14:textId="77777777" w:rsidR="001928C5" w:rsidRPr="00F445D3" w:rsidRDefault="001928C5" w:rsidP="00800ABF">
            <w:r>
              <w:t>Значение показателей</w:t>
            </w:r>
          </w:p>
        </w:tc>
      </w:tr>
      <w:tr w:rsidR="001928C5" w:rsidRPr="00F445D3" w14:paraId="71B874CA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D3FB4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1CD16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57FA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F58DA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070BF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2019 г.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2292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2020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187DE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2021 г.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C65386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2022 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7F0987" w14:textId="77777777" w:rsidR="001928C5" w:rsidRPr="00F445D3" w:rsidRDefault="001928C5" w:rsidP="00800ABF">
            <w:pPr>
              <w:jc w:val="center"/>
            </w:pPr>
            <w:r w:rsidRPr="00F445D3">
              <w:t>2023 г.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9D75AE" w14:textId="77777777" w:rsidR="001928C5" w:rsidRPr="00F445D3" w:rsidRDefault="001928C5" w:rsidP="00800ABF">
            <w:pPr>
              <w:jc w:val="center"/>
            </w:pPr>
            <w:r w:rsidRPr="00F445D3">
              <w:t>2024 г.</w:t>
            </w:r>
          </w:p>
        </w:tc>
      </w:tr>
      <w:tr w:rsidR="001928C5" w:rsidRPr="00F445D3" w14:paraId="2C734407" w14:textId="77777777" w:rsidTr="00800ABF">
        <w:trPr>
          <w:gridAfter w:val="1"/>
          <w:wAfter w:w="8" w:type="dxa"/>
          <w:trHeight w:val="475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56EC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6C83D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CBC1B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91986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4E89F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CE56A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A0E0E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C9F896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5299F7" w14:textId="77777777" w:rsidR="001928C5" w:rsidRPr="00F445D3" w:rsidRDefault="001928C5" w:rsidP="00800ABF">
            <w:pPr>
              <w:jc w:val="center"/>
            </w:pPr>
            <w:r>
              <w:t>9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E95BCA" w14:textId="77777777" w:rsidR="001928C5" w:rsidRPr="00F445D3" w:rsidRDefault="001928C5" w:rsidP="00800ABF">
            <w:pPr>
              <w:jc w:val="center"/>
            </w:pPr>
            <w:r>
              <w:t>10</w:t>
            </w:r>
          </w:p>
        </w:tc>
      </w:tr>
      <w:tr w:rsidR="001928C5" w:rsidRPr="00F445D3" w14:paraId="38FB0A8E" w14:textId="77777777" w:rsidTr="00800ABF">
        <w:trPr>
          <w:gridAfter w:val="1"/>
          <w:wAfter w:w="8" w:type="dxa"/>
          <w:tblCellSpacing w:w="5" w:type="nil"/>
        </w:trPr>
        <w:tc>
          <w:tcPr>
            <w:tcW w:w="14392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058CE5" w14:textId="77777777" w:rsidR="001928C5" w:rsidRPr="00F445D3" w:rsidRDefault="001928C5" w:rsidP="00800ABF">
            <w:pPr>
              <w:jc w:val="center"/>
            </w:pPr>
            <w:r w:rsidRPr="00F445D3">
              <w:rPr>
                <w:b/>
              </w:rPr>
              <w:t>Муниципальная программа «Развитие системы образования Соль-Илецкого городского округа» на 2019 – 2024 годы</w:t>
            </w:r>
          </w:p>
        </w:tc>
      </w:tr>
      <w:tr w:rsidR="001928C5" w:rsidRPr="00F445D3" w14:paraId="082FC889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0A981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 xml:space="preserve">1. 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36B05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 xml:space="preserve">Обеспеченность населения услугами дошкольного образования (отношение численности детей в возрасте от двух месяцев до 7 лет (включительно), получающих дошкольное образование в текущем году, к сумме численности детей в возрасте от двух месяцев до 7 лет (включительно), получающих </w:t>
            </w:r>
            <w:r w:rsidRPr="00F445D3">
              <w:lastRenderedPageBreak/>
              <w:t>дошкольное образование в текущем году, и численности детей в возрасте от двух месяцев до 7 лет (включительно), находящихся в очереди на получение в текущем году дошкольного образования)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D5849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0CE9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1A004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68,0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47F49" w14:textId="77777777" w:rsidR="001928C5" w:rsidRPr="00F445D3" w:rsidRDefault="001928C5" w:rsidP="00800ABF">
            <w:pPr>
              <w:autoSpaceDE w:val="0"/>
              <w:autoSpaceDN w:val="0"/>
              <w:adjustRightInd w:val="0"/>
              <w:rPr>
                <w:b/>
              </w:rPr>
            </w:pPr>
            <w:r w:rsidRPr="00F445D3">
              <w:t>72,0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403F4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73,0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685D2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74,0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C9FC15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75,0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D8688E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75,0</w:t>
            </w:r>
          </w:p>
        </w:tc>
      </w:tr>
      <w:tr w:rsidR="001928C5" w:rsidRPr="00F445D3" w14:paraId="3D45F507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CE50C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lastRenderedPageBreak/>
              <w:t xml:space="preserve">2. 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BB674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</w:t>
            </w:r>
            <w:r>
              <w:t xml:space="preserve"> </w:t>
            </w:r>
            <w:r w:rsidRPr="00F445D3">
              <w:t>худшими результатами единого государственного экзамена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369B7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B68B2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C5EF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1,66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4E015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1,62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56D1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1,61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B778CE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1,60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A24211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1,60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CD47BC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1,6</w:t>
            </w:r>
          </w:p>
        </w:tc>
      </w:tr>
      <w:tr w:rsidR="001928C5" w:rsidRPr="00F445D3" w14:paraId="5FD1E87A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5EAF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 xml:space="preserve">3. 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46612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rPr>
                <w:spacing w:val="2"/>
                <w:shd w:val="clear" w:color="auto" w:fill="FFFFFF"/>
              </w:rP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C6D9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45A40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7056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82,4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7AE3E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82,4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4483C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82,4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D3D2C2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490F5A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90,0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DED658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90,0</w:t>
            </w:r>
          </w:p>
        </w:tc>
      </w:tr>
      <w:tr w:rsidR="001928C5" w:rsidRPr="00F445D3" w14:paraId="5F6D9F99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0697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4.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B99B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5730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B849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9E6D9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9FEC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0F4DC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BE7576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AD0C08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B3526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</w:tr>
      <w:tr w:rsidR="001928C5" w:rsidRPr="00F445D3" w14:paraId="0512D16A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08A6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5.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B22E8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Удельный вес численности детей-сирот и детей, оставшихся без попечения родителей, детей-инвалидов и детей с ограниченными возможностями здоровья, обучающихся по программам общего образования в инклюзивных классах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6F7A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84FB6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6C4DF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B81FE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6C517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F3D8B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CD2098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6851B1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1928C5" w:rsidRPr="00F445D3" w14:paraId="35D9B022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88861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6.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4C5E9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 xml:space="preserve">Оценка эффективности предоставляемых </w:t>
            </w:r>
            <w:r w:rsidRPr="00F445D3">
              <w:lastRenderedPageBreak/>
              <w:t>налоговых льгот местных налогов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938D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7391F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Да/нет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74C02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B91D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79A68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AB80C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78ACA2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83A83A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</w:tr>
      <w:tr w:rsidR="001928C5" w:rsidRPr="00F445D3" w14:paraId="673B3C2C" w14:textId="77777777" w:rsidTr="00800ABF">
        <w:trPr>
          <w:gridAfter w:val="1"/>
          <w:wAfter w:w="8" w:type="dxa"/>
          <w:tblCellSpacing w:w="5" w:type="nil"/>
        </w:trPr>
        <w:tc>
          <w:tcPr>
            <w:tcW w:w="14392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46D3E0" w14:textId="77777777" w:rsidR="001928C5" w:rsidRPr="00F445D3" w:rsidRDefault="001928C5" w:rsidP="00800ABF">
            <w:pPr>
              <w:jc w:val="center"/>
            </w:pPr>
            <w:r w:rsidRPr="00F445D3">
              <w:rPr>
                <w:b/>
              </w:rPr>
              <w:lastRenderedPageBreak/>
              <w:t>Подпрограмма «Развитие дошкольного, общего образования и дополнительного образования»</w:t>
            </w:r>
          </w:p>
        </w:tc>
      </w:tr>
      <w:tr w:rsidR="001928C5" w:rsidRPr="00F445D3" w14:paraId="7C5A54F9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0514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7.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BF7B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Обеспеченность населения услугами дошкольного образования (удельный вес численности детей в возрасте от двух месяцев до 3 лет, охваченных программами поддержки раннего развития, в общей численности детей соответствующего возраста)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A6A1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5BD71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168E7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21906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24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6AA0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F4FCB9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24,3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90118F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25,0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FE784F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25,0</w:t>
            </w:r>
          </w:p>
        </w:tc>
      </w:tr>
      <w:tr w:rsidR="001928C5" w:rsidRPr="00F445D3" w14:paraId="2F66EBB3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AD256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8.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40D1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Обеспеченность населения услугами дошкольного образования (отношение численности детей в возрасте 3 - 7 лет, получающих дошкольное образование в текущем году, к сумме численности детей в возрасте 3 - 7 лет, получающих дошкольное образование в текущем году, и численности детей в возрасте 3 - 7 лет, находящихся в очереди на получение в текущем году дошкольного образования)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677F5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4B4C5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796FA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7AB24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D785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7F8465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06CCDE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EE20A4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1928C5" w:rsidRPr="00F445D3" w14:paraId="2AA51F11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D0DBE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9.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4F216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Доступность дошкольного образования для детей в возрасте до 3-х лет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81B7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1BC02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65929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78230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A54DC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166B90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296607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3BF7F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1928C5" w:rsidRPr="00F445D3" w14:paraId="744E0341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5A29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A9B3F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Численность детей инвалидов в ОО, реализующих программу дошкольного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2A26A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DB73E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B8D62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BA37F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C1022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03CFC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45EC1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7E108E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</w:tr>
      <w:tr w:rsidR="001928C5" w:rsidRPr="00F445D3" w14:paraId="08D5D0E5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FD590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11.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0E660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Охват детей в возрасте 5 – 18 лет программами дополнительного образования (удельный вес</w:t>
            </w:r>
            <w:r>
              <w:t xml:space="preserve"> </w:t>
            </w:r>
            <w:r w:rsidRPr="00F445D3">
              <w:t>численности детей, получающих услуги дополнительного</w:t>
            </w:r>
            <w:r>
              <w:t xml:space="preserve"> </w:t>
            </w:r>
            <w:r w:rsidRPr="00F445D3">
              <w:t>образования, в общей численности детей в возрасте 5 – 18 лет)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2F4D4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7178C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F27F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98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DA505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98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08CAE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98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31BD36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349DD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97A65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85</w:t>
            </w:r>
          </w:p>
        </w:tc>
      </w:tr>
      <w:tr w:rsidR="001928C5" w:rsidRPr="00F445D3" w14:paraId="0B8C1959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BA0E2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12.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7C0B6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Удельный вес численности учителей в возрасте до 35 лет</w:t>
            </w:r>
            <w:r>
              <w:t xml:space="preserve"> </w:t>
            </w:r>
            <w:r w:rsidRPr="00F445D3">
              <w:t>в общей численности учителей общеобразовательных организаций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8F251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4CBFE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29C72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8C510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5,1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CD632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0B21EC5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5346E8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D3F5DF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</w:t>
            </w:r>
          </w:p>
        </w:tc>
      </w:tr>
      <w:tr w:rsidR="001928C5" w:rsidRPr="00F445D3" w14:paraId="592AA53F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51AB0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13.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DA3F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Удельный вес численности</w:t>
            </w:r>
            <w:r>
              <w:t xml:space="preserve"> </w:t>
            </w:r>
            <w:r w:rsidRPr="00F445D3">
              <w:t>руководителей муниципальных</w:t>
            </w:r>
            <w:r>
              <w:t xml:space="preserve"> </w:t>
            </w:r>
            <w:r w:rsidRPr="00F445D3">
              <w:t>организаций дошкольного</w:t>
            </w:r>
            <w:r>
              <w:t xml:space="preserve"> </w:t>
            </w:r>
            <w:r w:rsidRPr="00F445D3">
              <w:lastRenderedPageBreak/>
              <w:t>образования, общеобразовательных организаций и организаций</w:t>
            </w:r>
            <w:r>
              <w:t xml:space="preserve"> </w:t>
            </w:r>
            <w:r w:rsidRPr="00F445D3">
              <w:t>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8D06A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052A4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F392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FF292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9925F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B11D5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BFF38A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EED9EA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1928C5" w:rsidRPr="00F445D3" w14:paraId="76899515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2476A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lastRenderedPageBreak/>
              <w:t>14.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A8C11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Отношение среднемесячной</w:t>
            </w:r>
            <w:r>
              <w:t xml:space="preserve"> </w:t>
            </w:r>
            <w:r w:rsidRPr="00F445D3">
              <w:t xml:space="preserve">заработной платы педагогических работников муниципальных: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C4ADC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095DE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2251C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69D9C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91581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6AD9A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2D4CD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EA88A9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:rsidRPr="00F445D3" w14:paraId="2B2EB68B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930BB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F3134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дошкольных образовательных</w:t>
            </w:r>
            <w:r>
              <w:t xml:space="preserve"> </w:t>
            </w:r>
            <w:r w:rsidRPr="00F445D3">
              <w:t>организаций к</w:t>
            </w:r>
            <w:r>
              <w:t xml:space="preserve"> </w:t>
            </w:r>
            <w:r w:rsidRPr="00F445D3">
              <w:t>средней заработной плате в соответствии с Соглашением на получение общедоступного и бесплатного образования;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F655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099F2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EA7D0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8BAAA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DFF60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EAC3C5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651164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590558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1928C5" w:rsidRPr="00F445D3" w14:paraId="431E8C9A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DC777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9F95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 xml:space="preserve">образовательных организаций общего образования к средней заработной плате в соответствии с Соглашением на получение общедоступного и бесплатного образования;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E9782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70C19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80BE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E4BB4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B129A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759276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807DB9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641FA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1928C5" w:rsidRPr="00F445D3" w14:paraId="619FE993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4C85D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75827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организаций дополнительного</w:t>
            </w:r>
            <w:r>
              <w:t xml:space="preserve"> </w:t>
            </w:r>
            <w:r w:rsidRPr="00F445D3">
              <w:t>образования детей к средней заработной плате в соответствии с Соглашением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D84C4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B40A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CFA3F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93514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61335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8BDB6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6BED4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7AC337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1928C5" w:rsidRPr="00F70C88" w14:paraId="4BE7D1A6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D08903" w14:textId="77777777" w:rsidR="001928C5" w:rsidRPr="00F70C88" w:rsidRDefault="001928C5" w:rsidP="00800ABF">
            <w:pPr>
              <w:autoSpaceDE w:val="0"/>
              <w:autoSpaceDN w:val="0"/>
              <w:adjustRightInd w:val="0"/>
              <w:jc w:val="both"/>
            </w:pPr>
            <w:r w:rsidRPr="00F70C88">
              <w:t>15.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52569" w14:textId="77777777" w:rsidR="001928C5" w:rsidRPr="00F70C88" w:rsidRDefault="001928C5" w:rsidP="00800ABF">
            <w:pPr>
              <w:autoSpaceDE w:val="0"/>
              <w:autoSpaceDN w:val="0"/>
              <w:adjustRightInd w:val="0"/>
            </w:pPr>
            <w:r w:rsidRPr="00F70C88">
              <w:t>Достижение средней заработной платы педагогических работников образовательных организаций в соответствии с Соглашением: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90781" w14:textId="77777777" w:rsidR="001928C5" w:rsidRPr="00F70C88" w:rsidRDefault="001928C5" w:rsidP="00800ABF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1E250" w14:textId="77777777" w:rsidR="001928C5" w:rsidRPr="00F70C88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3FA0C" w14:textId="77777777" w:rsidR="001928C5" w:rsidRPr="00F70C88" w:rsidRDefault="001928C5" w:rsidP="00800A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C4FCF" w14:textId="77777777" w:rsidR="001928C5" w:rsidRPr="00F70C88" w:rsidRDefault="001928C5" w:rsidP="00800A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EB3E8" w14:textId="77777777" w:rsidR="001928C5" w:rsidRPr="00F70C88" w:rsidRDefault="001928C5" w:rsidP="00800A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08A0DA" w14:textId="77777777" w:rsidR="001928C5" w:rsidRPr="00F70C88" w:rsidRDefault="001928C5" w:rsidP="00800A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0F8F4F" w14:textId="77777777" w:rsidR="001928C5" w:rsidRPr="00F70C88" w:rsidRDefault="001928C5" w:rsidP="00800A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F98172" w14:textId="77777777" w:rsidR="001928C5" w:rsidRPr="00F70C88" w:rsidRDefault="001928C5" w:rsidP="00800ABF">
            <w:pPr>
              <w:autoSpaceDE w:val="0"/>
              <w:autoSpaceDN w:val="0"/>
              <w:adjustRightInd w:val="0"/>
              <w:jc w:val="center"/>
            </w:pPr>
          </w:p>
        </w:tc>
      </w:tr>
      <w:tr w:rsidR="001928C5" w:rsidRPr="00F70C88" w14:paraId="504820E2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62A1FA" w14:textId="77777777" w:rsidR="001928C5" w:rsidRPr="00F70C88" w:rsidRDefault="001928C5" w:rsidP="00800A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CB10A" w14:textId="77777777" w:rsidR="001928C5" w:rsidRPr="00F70C88" w:rsidRDefault="001928C5" w:rsidP="00800ABF">
            <w:pPr>
              <w:autoSpaceDE w:val="0"/>
              <w:autoSpaceDN w:val="0"/>
              <w:adjustRightInd w:val="0"/>
            </w:pPr>
            <w:r w:rsidRPr="00F70C88">
              <w:t>дошкольного образования в размере не менее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08F78" w14:textId="77777777" w:rsidR="001928C5" w:rsidRPr="00F70C88" w:rsidRDefault="001928C5" w:rsidP="00800ABF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CC954" w14:textId="77777777" w:rsidR="001928C5" w:rsidRPr="00F70C88" w:rsidRDefault="001928C5" w:rsidP="00800ABF">
            <w:pPr>
              <w:autoSpaceDE w:val="0"/>
              <w:autoSpaceDN w:val="0"/>
              <w:adjustRightInd w:val="0"/>
            </w:pPr>
            <w:r w:rsidRPr="00F70C88">
              <w:t>Рубль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49A73" w14:textId="77777777" w:rsidR="001928C5" w:rsidRPr="00F70C88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70C88">
              <w:t>23500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5D5DC" w14:textId="77777777" w:rsidR="001928C5" w:rsidRPr="00F70C88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70C88">
              <w:t>27413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A5FF1" w14:textId="77777777" w:rsidR="001928C5" w:rsidRPr="00F70C88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70C88">
              <w:t>30000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6F86AD" w14:textId="77777777" w:rsidR="001928C5" w:rsidRPr="00F70C88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30000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8E8ACA" w14:textId="77777777" w:rsidR="001928C5" w:rsidRPr="00F70C88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30000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6F4F76" w14:textId="77777777" w:rsidR="001928C5" w:rsidRPr="00F70C88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30000</w:t>
            </w:r>
          </w:p>
        </w:tc>
      </w:tr>
      <w:tr w:rsidR="001928C5" w:rsidRPr="00F70C88" w14:paraId="2EF4448E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24EB9" w14:textId="77777777" w:rsidR="001928C5" w:rsidRPr="00F70C88" w:rsidRDefault="001928C5" w:rsidP="00800A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2FA22" w14:textId="77777777" w:rsidR="001928C5" w:rsidRPr="00F70C88" w:rsidRDefault="001928C5" w:rsidP="00800ABF">
            <w:pPr>
              <w:autoSpaceDE w:val="0"/>
              <w:autoSpaceDN w:val="0"/>
              <w:adjustRightInd w:val="0"/>
            </w:pPr>
            <w:r w:rsidRPr="00F70C88">
              <w:t>общего образования в размере не менее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2A59E" w14:textId="77777777" w:rsidR="001928C5" w:rsidRPr="00F70C88" w:rsidRDefault="001928C5" w:rsidP="00800ABF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8923D" w14:textId="77777777" w:rsidR="001928C5" w:rsidRPr="00F70C88" w:rsidRDefault="001928C5" w:rsidP="00800ABF">
            <w:pPr>
              <w:autoSpaceDE w:val="0"/>
              <w:autoSpaceDN w:val="0"/>
              <w:adjustRightInd w:val="0"/>
            </w:pPr>
            <w:r w:rsidRPr="00F70C88">
              <w:t>Рубль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F011A" w14:textId="77777777" w:rsidR="001928C5" w:rsidRPr="00F70C88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70C88">
              <w:t>27245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A4592" w14:textId="77777777" w:rsidR="001928C5" w:rsidRPr="00F70C88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70C88">
              <w:t>30177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BC714" w14:textId="77777777" w:rsidR="001928C5" w:rsidRPr="00F70C88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70C88">
              <w:t>30177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E150B0" w14:textId="77777777" w:rsidR="001928C5" w:rsidRPr="00F70C88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70C88">
              <w:t>30177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E144AF" w14:textId="77777777" w:rsidR="001928C5" w:rsidRPr="00F70C88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70C88">
              <w:t>30177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14B1C2" w14:textId="77777777" w:rsidR="001928C5" w:rsidRPr="00F70C88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70C88">
              <w:t>30177</w:t>
            </w:r>
          </w:p>
        </w:tc>
      </w:tr>
      <w:tr w:rsidR="001928C5" w:rsidRPr="00F445D3" w14:paraId="1304C75F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6D6B2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</w:t>
            </w:r>
            <w:r>
              <w:t>6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76611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Удельный вес</w:t>
            </w:r>
            <w:r>
              <w:t xml:space="preserve"> </w:t>
            </w:r>
            <w:r w:rsidRPr="00F445D3">
              <w:t>численности</w:t>
            </w:r>
            <w:r>
              <w:t xml:space="preserve"> </w:t>
            </w:r>
            <w:r w:rsidRPr="00F445D3">
              <w:t>обучающихся по</w:t>
            </w:r>
            <w:r>
              <w:t xml:space="preserve"> </w:t>
            </w:r>
            <w:r w:rsidRPr="00F445D3">
              <w:t>программам общего образования, участвующих в олимпиадах и</w:t>
            </w:r>
            <w:r>
              <w:t xml:space="preserve"> </w:t>
            </w:r>
            <w:r w:rsidRPr="00F445D3">
              <w:t>конкурсах различного</w:t>
            </w:r>
            <w:r>
              <w:t xml:space="preserve"> </w:t>
            </w:r>
            <w:r w:rsidRPr="00F445D3">
              <w:t>уровня, в общей численности</w:t>
            </w:r>
            <w:r>
              <w:t xml:space="preserve"> </w:t>
            </w:r>
            <w:r w:rsidRPr="00F445D3">
              <w:t>обучающихся по программам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3A0A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7C220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EFEB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EC26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55A17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9DE850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E63B9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89440F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</w:tr>
      <w:tr w:rsidR="001928C5" w:rsidRPr="00F445D3" w14:paraId="6BEA33B8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14BC6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</w:t>
            </w:r>
            <w:r>
              <w:t>7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4B09C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 xml:space="preserve">Доля дошкольных образовательных </w:t>
            </w:r>
            <w:r w:rsidRPr="00F445D3">
              <w:lastRenderedPageBreak/>
              <w:t>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84E08" w14:textId="77777777" w:rsidR="001928C5" w:rsidRPr="00F445D3" w:rsidRDefault="001928C5" w:rsidP="00800ABF">
            <w:r>
              <w:lastRenderedPageBreak/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637F6" w14:textId="77777777" w:rsidR="001928C5" w:rsidRPr="00F445D3" w:rsidRDefault="001928C5" w:rsidP="00800ABF"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DB4E7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1E846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87DB4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5B25AD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C13C0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28E51B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</w:tr>
      <w:tr w:rsidR="001928C5" w:rsidRPr="00F445D3" w14:paraId="4B83273D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EFDE0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18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E40BC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63547" w14:textId="77777777" w:rsidR="001928C5" w:rsidRPr="00F445D3" w:rsidRDefault="001928C5" w:rsidP="00800ABF"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6BB7D" w14:textId="77777777" w:rsidR="001928C5" w:rsidRPr="00F445D3" w:rsidRDefault="001928C5" w:rsidP="00800ABF"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363F4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E74A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E5C52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08A95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54D8C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0E0FD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1928C5" w:rsidRPr="00F445D3" w14:paraId="2880929F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53178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1</w:t>
            </w:r>
            <w:r>
              <w:t>9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7880E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B7B86" w14:textId="77777777" w:rsidR="001928C5" w:rsidRPr="00F445D3" w:rsidRDefault="001928C5" w:rsidP="00800ABF"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E7B0E" w14:textId="77777777" w:rsidR="001928C5" w:rsidRPr="00F445D3" w:rsidRDefault="001928C5" w:rsidP="00800ABF"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3847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E259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519EE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307BEE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0F2357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CB9E32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21</w:t>
            </w:r>
          </w:p>
        </w:tc>
      </w:tr>
      <w:tr w:rsidR="001928C5" w:rsidRPr="00F445D3" w14:paraId="55E2A1CC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5A8EA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20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DF9F8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Доля детей-инвалидов,</w:t>
            </w:r>
            <w:r>
              <w:t xml:space="preserve"> </w:t>
            </w:r>
            <w:r w:rsidRPr="00F445D3">
              <w:t>которым созданы условия</w:t>
            </w:r>
            <w:r>
              <w:t xml:space="preserve"> </w:t>
            </w:r>
            <w:r w:rsidRPr="00F445D3">
              <w:t>для получения</w:t>
            </w:r>
            <w:r>
              <w:t xml:space="preserve"> </w:t>
            </w:r>
            <w:r w:rsidRPr="00F445D3">
              <w:t>качественного начального</w:t>
            </w:r>
            <w:r>
              <w:t xml:space="preserve"> </w:t>
            </w:r>
            <w:r w:rsidRPr="00F445D3">
              <w:t>общего, основного общего,</w:t>
            </w:r>
            <w:r>
              <w:t xml:space="preserve"> </w:t>
            </w:r>
            <w:r w:rsidRPr="00F445D3">
              <w:t>среднего общего</w:t>
            </w:r>
            <w:r>
              <w:t xml:space="preserve"> </w:t>
            </w:r>
            <w:r w:rsidRPr="00F445D3">
              <w:t>образования, в общей</w:t>
            </w:r>
            <w:r>
              <w:t xml:space="preserve"> </w:t>
            </w:r>
            <w:r w:rsidRPr="00F445D3">
              <w:t>численности детей-инвалидов школьного</w:t>
            </w:r>
            <w:r>
              <w:t xml:space="preserve"> </w:t>
            </w:r>
            <w:r w:rsidRPr="00F445D3">
              <w:t>возраста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B5437" w14:textId="77777777" w:rsidR="001928C5" w:rsidRPr="00F445D3" w:rsidRDefault="001928C5" w:rsidP="00800ABF">
            <w:r>
              <w:t>ПП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AB9DD" w14:textId="77777777" w:rsidR="001928C5" w:rsidRPr="00F445D3" w:rsidRDefault="001928C5" w:rsidP="00800ABF"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9451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CCCE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DF80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905E1D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773BE7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41DDB2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1928C5" w:rsidRPr="00F445D3" w14:paraId="4E5BB979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5E86C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21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264D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Удельный вес детей-сирот и детей, оставшихся без попечения родителей, воспитывающихся в семьях граждан, от общего числа детей этой категории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3F581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E4EC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1C88B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74DA5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A81EA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86D915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42C3C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5CCE1B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3,0</w:t>
            </w:r>
          </w:p>
        </w:tc>
      </w:tr>
      <w:tr w:rsidR="001928C5" w:rsidRPr="00F445D3" w14:paraId="5ACF41EC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744BA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2</w:t>
            </w:r>
            <w:r>
              <w:t>2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47161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E7FF7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FE586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число обучающихся (человек)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50166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3150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376FB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3097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83540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2927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3FCFB0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3098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0F5B1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3098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267E7D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3098</w:t>
            </w:r>
          </w:p>
        </w:tc>
      </w:tr>
      <w:tr w:rsidR="001928C5" w:rsidRPr="00F445D3" w14:paraId="3D154346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0E3A2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2</w:t>
            </w:r>
            <w:r>
              <w:t>3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9A314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Уровень освоения обучающимися основной общеобразовательной программы начального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21F5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83360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7D8B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0F104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B03D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DE28D7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D197A0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B28E9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1928C5" w:rsidRPr="00F445D3" w14:paraId="11A31EEB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2AE0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2</w:t>
            </w:r>
            <w:r>
              <w:t>4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BBF21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01475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D7A37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число обучающ</w:t>
            </w:r>
            <w:r w:rsidRPr="00F445D3">
              <w:lastRenderedPageBreak/>
              <w:t>ихся (человек)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63BD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lastRenderedPageBreak/>
              <w:t>3194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17E5E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3344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9B3E4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339</w:t>
            </w:r>
            <w: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670035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3372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7FA495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3372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D9ABDD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3372</w:t>
            </w:r>
          </w:p>
        </w:tc>
      </w:tr>
      <w:tr w:rsidR="001928C5" w:rsidRPr="00F445D3" w14:paraId="01F6A455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5EAD9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25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F59A1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Уровень освоения обучающимися основной общеобразовательной программы основного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E444F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F8E3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F0BFA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B3A4D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89CED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48FAC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CA67F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03FC66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1928C5" w:rsidRPr="00F445D3" w14:paraId="2F243972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B0B19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26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59D18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87890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5F3CC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число обучающихся (человек)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69787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574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FD54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528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610AF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472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3AE82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514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E8430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514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606C37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514</w:t>
            </w:r>
          </w:p>
        </w:tc>
      </w:tr>
      <w:tr w:rsidR="001928C5" w:rsidRPr="00F445D3" w14:paraId="09FFBE99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C9E7C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2</w:t>
            </w:r>
            <w:r>
              <w:t>7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8CD3F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Уровень освоения обучающимися основной общеобразовательной программы среднего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6A75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E1942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BC75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BA162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B16C6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E5929B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3614A2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C259E7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1928C5" w:rsidRPr="00F445D3" w14:paraId="5B3082DA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FB898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28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95DDC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 xml:space="preserve">Реализация основных </w:t>
            </w:r>
            <w:r>
              <w:t>о</w:t>
            </w:r>
            <w:r w:rsidRPr="00F445D3">
              <w:t>бразовательных программ дошкольного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2951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D8656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Ч</w:t>
            </w:r>
            <w:r w:rsidRPr="00F445D3">
              <w:t>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7974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2886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3CA14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2876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C0CCD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D3DC6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BB43A4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1EDDD2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</w:tr>
      <w:tr w:rsidR="001928C5" w:rsidRPr="00F445D3" w14:paraId="52359D1F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8BC8F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2</w:t>
            </w:r>
            <w:r>
              <w:t>9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6B236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Численность детей, посещающих муниципальные ОО, осуществляющие образовательную деятельность по образовательным программам дошкольного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F899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F87F4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Ч</w:t>
            </w:r>
            <w:r w:rsidRPr="00F445D3">
              <w:t>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F8AC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2841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B1CA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2766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61266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CC9897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06A1EA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7E454E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</w:tr>
      <w:tr w:rsidR="001928C5" w:rsidRPr="00F445D3" w14:paraId="5C336FE6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99BA8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30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55D5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Удовлетворенность потребителей условиями и качеством предоставляемой услуги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B90D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FD8E7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0DF20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C93D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1327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29ED6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84562A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EA5E6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</w:tr>
      <w:tr w:rsidR="001928C5" w:rsidRPr="00F445D3" w14:paraId="0466718A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8C164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3</w:t>
            </w:r>
            <w:r>
              <w:t>1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FF651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Реализация дополнительных общеразвивающих программ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944D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3980A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Ч</w:t>
            </w:r>
            <w:r w:rsidRPr="00F445D3">
              <w:t>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CBC0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4920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65740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4910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DEBA4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4875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B5F806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4910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F8EB5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4910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69A83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4910</w:t>
            </w:r>
          </w:p>
        </w:tc>
      </w:tr>
      <w:tr w:rsidR="001928C5" w:rsidRPr="00F445D3" w14:paraId="65382B24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E79C5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3</w:t>
            </w:r>
            <w:r>
              <w:t>2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2751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Количество педагогов ОО, осуществляющих реализацию АООП, получающих методическую и консультативную поддержку по вопросам инклюзивного обучения детей с ОВЗ в ОО, в том числе по вопросам использования здоровьесберегающих технологий в образовательном процессе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23312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ПП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DF2D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ABA0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FDC7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A6C7F" w14:textId="77777777" w:rsidR="001928C5" w:rsidRPr="00F445D3" w:rsidRDefault="001928C5" w:rsidP="00800ABF">
            <w:pPr>
              <w:jc w:val="center"/>
            </w:pPr>
            <w:r w:rsidRPr="00F445D3">
              <w:t>330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B109E5" w14:textId="77777777" w:rsidR="001928C5" w:rsidRPr="00F445D3" w:rsidRDefault="001928C5" w:rsidP="00800ABF">
            <w:pPr>
              <w:jc w:val="center"/>
            </w:pPr>
            <w:r w:rsidRPr="00F445D3">
              <w:t>330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D57427" w14:textId="77777777" w:rsidR="001928C5" w:rsidRPr="00F445D3" w:rsidRDefault="001928C5" w:rsidP="00800ABF">
            <w:pPr>
              <w:jc w:val="center"/>
            </w:pPr>
            <w:r w:rsidRPr="00F445D3">
              <w:t>330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D5CD77" w14:textId="77777777" w:rsidR="001928C5" w:rsidRPr="00F445D3" w:rsidRDefault="001928C5" w:rsidP="00800ABF">
            <w:pPr>
              <w:jc w:val="center"/>
            </w:pPr>
            <w:r w:rsidRPr="00F445D3">
              <w:t>330</w:t>
            </w:r>
          </w:p>
        </w:tc>
      </w:tr>
      <w:tr w:rsidR="001928C5" w:rsidRPr="00F445D3" w14:paraId="3113F9E8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BE6E9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3</w:t>
            </w:r>
            <w:r>
              <w:t>3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64286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Ввод в эксплуатацию детского сада в селе Тамар-Уткуль Соль-Илецкого городского округа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2EC4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РП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EC186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</w:t>
            </w:r>
            <w:r w:rsidRPr="00F445D3">
              <w:t>бъект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2FCD5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A5857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BB6BA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4DF574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CE54F4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9E118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</w:tr>
      <w:tr w:rsidR="001928C5" w:rsidRPr="009507CF" w14:paraId="19D7223B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70F26" w14:textId="77777777" w:rsidR="001928C5" w:rsidRPr="009507CF" w:rsidRDefault="001928C5" w:rsidP="00800ABF">
            <w:pPr>
              <w:autoSpaceDE w:val="0"/>
              <w:autoSpaceDN w:val="0"/>
              <w:adjustRightInd w:val="0"/>
            </w:pPr>
            <w:r w:rsidRPr="009507CF">
              <w:lastRenderedPageBreak/>
              <w:t>34.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D04CA" w14:textId="77777777" w:rsidR="001928C5" w:rsidRPr="009507CF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507CF">
              <w:t>Количество обновленных школьных автобусов, соответствующих требованиям законодательства Российской Федерации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D8702" w14:textId="77777777" w:rsidR="001928C5" w:rsidRPr="009507CF" w:rsidRDefault="001928C5" w:rsidP="00800ABF">
            <w:pPr>
              <w:autoSpaceDE w:val="0"/>
              <w:autoSpaceDN w:val="0"/>
              <w:adjustRightInd w:val="0"/>
            </w:pPr>
            <w:r w:rsidRPr="009507CF"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13875" w14:textId="77777777" w:rsidR="001928C5" w:rsidRPr="009507CF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507CF">
              <w:t>Штук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FCD73" w14:textId="77777777" w:rsidR="001928C5" w:rsidRPr="009507CF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9507CF"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992AA" w14:textId="77777777" w:rsidR="001928C5" w:rsidRPr="009507CF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9507CF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C4E17" w14:textId="77777777" w:rsidR="001928C5" w:rsidRPr="009507CF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9507CF"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8C8307" w14:textId="77777777" w:rsidR="001928C5" w:rsidRPr="009507CF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9507CF">
              <w:t>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8B5FA3" w14:textId="77777777" w:rsidR="001928C5" w:rsidRPr="009507CF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9507CF">
              <w:t>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E0BD9F" w14:textId="77777777" w:rsidR="001928C5" w:rsidRPr="009507CF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9507CF">
              <w:t>0</w:t>
            </w:r>
          </w:p>
        </w:tc>
      </w:tr>
      <w:tr w:rsidR="001928C5" w:rsidRPr="00F445D3" w14:paraId="50FCFC37" w14:textId="77777777" w:rsidTr="00800ABF">
        <w:trPr>
          <w:gridAfter w:val="1"/>
          <w:wAfter w:w="8" w:type="dxa"/>
          <w:trHeight w:val="855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8DE0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3</w:t>
            </w:r>
            <w:r>
              <w:t>5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A1C37" w14:textId="77777777" w:rsidR="001928C5" w:rsidRPr="00F445D3" w:rsidRDefault="001928C5" w:rsidP="00800ABF">
            <w:r w:rsidRPr="00F445D3"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93F0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3A93D" w14:textId="77777777" w:rsidR="001928C5" w:rsidRPr="00F445D3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Ш</w:t>
            </w:r>
            <w:r w:rsidRPr="00F445D3">
              <w:t>тук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05DC2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991B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85386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393C6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CF3E05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8B104B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</w:tr>
      <w:tr w:rsidR="001928C5" w:rsidRPr="00F445D3" w14:paraId="644BBC80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4A446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3</w:t>
            </w:r>
            <w:r>
              <w:t>6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EC02F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Количество школьных спортивных клубов, созданных в ОО, расположенных в сельской местности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FB21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05FFE" w14:textId="77777777" w:rsidR="001928C5" w:rsidRPr="00F445D3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Ш</w:t>
            </w:r>
            <w:r w:rsidRPr="00F445D3">
              <w:t>тук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F773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DD1BF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478F5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C1307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6DEAF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DB475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</w:tr>
      <w:tr w:rsidR="001928C5" w:rsidRPr="00F445D3" w14:paraId="7BDA1F29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88B5EAE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3</w:t>
            </w:r>
            <w:r>
              <w:t>7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C0D6F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Увеличение доли обучающихся, занимающихся физической культурой и спортом в ОО, расположенных в сельской местности, во внеурочное время, в том числе по уровням образования: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C1518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21547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743A5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AFEB6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A69ED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9E92D2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736785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571C00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</w:p>
        </w:tc>
      </w:tr>
      <w:tr w:rsidR="001928C5" w:rsidRPr="00F445D3" w14:paraId="75E95BD8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EA6F2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68CAC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Начальное образование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F7F2C" w14:textId="77777777" w:rsidR="001928C5" w:rsidRDefault="001928C5" w:rsidP="00800ABF">
            <w:pPr>
              <w:autoSpaceDE w:val="0"/>
              <w:autoSpaceDN w:val="0"/>
              <w:adjustRightInd w:val="0"/>
            </w:pPr>
            <w:r w:rsidRPr="00C5294C"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E88E8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728E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8690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10B5B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4D5A2D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89726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F77FAA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</w:tr>
      <w:tr w:rsidR="001928C5" w:rsidRPr="00F445D3" w14:paraId="49D919A3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756B6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6F51C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Основное образование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61C12" w14:textId="77777777" w:rsidR="001928C5" w:rsidRDefault="001928C5" w:rsidP="00800ABF">
            <w:pPr>
              <w:autoSpaceDE w:val="0"/>
              <w:autoSpaceDN w:val="0"/>
              <w:adjustRightInd w:val="0"/>
            </w:pPr>
            <w:r w:rsidRPr="00C5294C"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FC3C4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61F40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9CD90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FFC2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3870A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45A70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25AFE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</w:tr>
      <w:tr w:rsidR="001928C5" w:rsidRPr="00F445D3" w14:paraId="3DF55244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96652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7250A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Среднее образование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4D4E4" w14:textId="77777777" w:rsidR="001928C5" w:rsidRDefault="001928C5" w:rsidP="00800ABF">
            <w:pPr>
              <w:autoSpaceDE w:val="0"/>
              <w:autoSpaceDN w:val="0"/>
              <w:adjustRightInd w:val="0"/>
            </w:pPr>
            <w:r w:rsidRPr="00C5294C"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7E3CE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B196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B17ED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1DB2E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3245C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AAF95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2C84F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</w:tr>
      <w:tr w:rsidR="001928C5" w:rsidRPr="00F445D3" w14:paraId="667F6569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1DB70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3</w:t>
            </w:r>
            <w:r>
              <w:t>8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C1E45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 xml:space="preserve">Увеличение количества спортивных клубов, созданных в общеобразовательных организациях, расположенных в сельской местности, для занятия физической культурой и спортом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21AF4" w14:textId="77777777" w:rsidR="001928C5" w:rsidRDefault="001928C5" w:rsidP="00800ABF">
            <w:pPr>
              <w:autoSpaceDE w:val="0"/>
              <w:autoSpaceDN w:val="0"/>
              <w:adjustRightInd w:val="0"/>
            </w:pPr>
            <w:r w:rsidRPr="00C5294C"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0CCF8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Е</w:t>
            </w:r>
            <w:r w:rsidRPr="00F445D3">
              <w:t>диница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42720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DD914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DC80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AFA6B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9C4D3F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4C204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</w:tr>
      <w:tr w:rsidR="001928C5" w:rsidRPr="00F445D3" w14:paraId="14054EF8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265A1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3</w:t>
            </w:r>
            <w:r>
              <w:t>9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1AE54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Обновление материально технической базы для формирования у обучающихся современных технологических навыков в рамках федерального проекта "Современная школа" национального проекта "Образование" (создание Центров образования цифрового и гуманитарного профилей "Точка роста")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98205" w14:textId="77777777" w:rsidR="001928C5" w:rsidRDefault="001928C5" w:rsidP="00800ABF">
            <w:pPr>
              <w:autoSpaceDE w:val="0"/>
              <w:autoSpaceDN w:val="0"/>
              <w:adjustRightInd w:val="0"/>
            </w:pPr>
            <w:r w:rsidRPr="00C5294C"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DA17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Е</w:t>
            </w:r>
            <w:r w:rsidRPr="00F445D3">
              <w:t>диниц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7BC5A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1B81E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10E3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AA6FF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95AAA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C169D2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</w:tr>
      <w:tr w:rsidR="001928C5" w:rsidRPr="00F445D3" w14:paraId="7FB42C23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343F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40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3BD64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 xml:space="preserve">Доля педагогических работников ОО, получивших ежемесячное денежное вознаграждение за классное руководство в </w:t>
            </w:r>
            <w:r w:rsidRPr="00F445D3">
              <w:lastRenderedPageBreak/>
              <w:t>общей численности педагогических работников такой категории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56A9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5E9D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964B4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927AF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41354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F6648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7BF8F7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0B1F15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1928C5" w:rsidRPr="00F445D3" w14:paraId="29DF50FB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E2DCF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lastRenderedPageBreak/>
              <w:t>4</w:t>
            </w:r>
            <w:r>
              <w:t>1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028C1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Доля лиц с ограниченными возможностями здоровья, обучающихся в муниципальных общеобразовательных организациях, обеспеченных бесплатным двухразовым питанием, а также получающих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843B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98D08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43A6E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27595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5DD5A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0981DD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C7CFA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7627BD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1928C5" w:rsidRPr="00F445D3" w14:paraId="255E4904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2866C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42.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BC3E2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9B01F0">
              <w:t>обновление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6AF9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BCCD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E0D6D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5E6B6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0C557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0F395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171120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F8D70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928C5" w:rsidRPr="00F445D3" w14:paraId="54BA6C4B" w14:textId="77777777" w:rsidTr="00800ABF">
        <w:trPr>
          <w:gridAfter w:val="1"/>
          <w:wAfter w:w="8" w:type="dxa"/>
          <w:tblCellSpacing w:w="5" w:type="nil"/>
        </w:trPr>
        <w:tc>
          <w:tcPr>
            <w:tcW w:w="14392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23E2A4" w14:textId="77777777" w:rsidR="001928C5" w:rsidRPr="00F445D3" w:rsidRDefault="001928C5" w:rsidP="00800ABF">
            <w:pPr>
              <w:jc w:val="center"/>
            </w:pPr>
            <w:r w:rsidRPr="00F445D3">
              <w:rPr>
                <w:b/>
              </w:rPr>
              <w:t>Подпрограмма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1928C5" w:rsidRPr="00F445D3" w14:paraId="671D29F6" w14:textId="77777777" w:rsidTr="00800ABF">
        <w:trPr>
          <w:tblCellSpacing w:w="5" w:type="nil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9545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4</w:t>
            </w:r>
            <w:r>
              <w:t>3</w:t>
            </w:r>
            <w:r w:rsidRPr="00F445D3"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2277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 xml:space="preserve">Число уровней образования, на которых реализуются механизмы внешней оценки качества образования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50F4A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85E7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единиц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D4AEF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079C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CC806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7243E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A3D7D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9B8A8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</w:tr>
      <w:tr w:rsidR="001928C5" w:rsidRPr="00F445D3" w14:paraId="41B13727" w14:textId="77777777" w:rsidTr="00800ABF">
        <w:trPr>
          <w:tblCellSpacing w:w="5" w:type="nil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FBDEC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4</w:t>
            </w:r>
            <w:r>
              <w:t>4</w:t>
            </w:r>
            <w:r w:rsidRPr="00F445D3"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5F4BA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Удельный вес числа образовательных организаций, обеспечивающих предоставление нормативно</w:t>
            </w:r>
            <w:r>
              <w:t xml:space="preserve"> </w:t>
            </w:r>
            <w:r w:rsidRPr="00F445D3">
              <w:t>закрепленного перечня сведений о своей деятельности на официальных сайтах, в общем</w:t>
            </w:r>
            <w:r>
              <w:t xml:space="preserve"> </w:t>
            </w:r>
            <w:r w:rsidRPr="00F445D3">
              <w:t xml:space="preserve">числе образовательных организаций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A764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8ABF5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99CE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483D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36F20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2B2785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97EDC2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89208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1928C5" w:rsidRPr="00F445D3" w14:paraId="36BEF302" w14:textId="77777777" w:rsidTr="00800ABF">
        <w:trPr>
          <w:tblCellSpacing w:w="5" w:type="nil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DACC8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4</w:t>
            </w:r>
            <w:r>
              <w:t>5</w:t>
            </w:r>
            <w:r w:rsidRPr="00F445D3"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A57CA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Удельный вес числа образовательных организаций, в которых проведено тьюторс</w:t>
            </w:r>
            <w:r>
              <w:t>кое обучение по государственно-</w:t>
            </w:r>
            <w:r w:rsidRPr="00F445D3">
              <w:t>общественному управлению и созданы органы коллегиального управления с</w:t>
            </w:r>
            <w:r>
              <w:t xml:space="preserve"> </w:t>
            </w:r>
            <w:r w:rsidRPr="00F445D3">
              <w:t xml:space="preserve">участием </w:t>
            </w:r>
            <w:r w:rsidRPr="00F445D3">
              <w:lastRenderedPageBreak/>
              <w:t>общественности</w:t>
            </w:r>
            <w:r>
              <w:t xml:space="preserve"> </w:t>
            </w:r>
            <w:r w:rsidRPr="00F445D3">
              <w:t>(родители, работодатели), в общем числе образовательных</w:t>
            </w:r>
            <w:r>
              <w:t xml:space="preserve"> </w:t>
            </w:r>
            <w:r w:rsidRPr="00F445D3">
              <w:t xml:space="preserve">организаций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69FC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C3C09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7D53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BCF2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64D0E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16D5A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0FFB2D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23E96F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1928C5" w:rsidRPr="00F445D3" w14:paraId="7D22A6EE" w14:textId="77777777" w:rsidTr="00800ABF">
        <w:trPr>
          <w:tblCellSpacing w:w="5" w:type="nil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D6998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lastRenderedPageBreak/>
              <w:t>4</w:t>
            </w:r>
            <w:r>
              <w:t>6</w:t>
            </w:r>
            <w:r w:rsidRPr="00F445D3"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8E335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Доля выпускников муниципальных общеобразовательных организаций, не сдавших единый</w:t>
            </w:r>
            <w:r>
              <w:t xml:space="preserve"> </w:t>
            </w:r>
            <w:r w:rsidRPr="00F445D3">
              <w:t>государственный экзамен, в общей численности</w:t>
            </w:r>
            <w:r>
              <w:t xml:space="preserve"> </w:t>
            </w:r>
            <w:r w:rsidRPr="00F445D3">
              <w:t>выпускников муниципальных</w:t>
            </w:r>
            <w:r>
              <w:t xml:space="preserve"> </w:t>
            </w:r>
            <w:r w:rsidRPr="00F445D3">
              <w:t xml:space="preserve">общеобразовательных организаций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12CD1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1091F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7B0C5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54C7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0,1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3FF7F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2D8BC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0,1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58D0B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0,1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4C2B36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0,1</w:t>
            </w:r>
          </w:p>
        </w:tc>
      </w:tr>
      <w:tr w:rsidR="001928C5" w:rsidRPr="00F445D3" w14:paraId="27E2F765" w14:textId="77777777" w:rsidTr="00800ABF">
        <w:trPr>
          <w:tblCellSpacing w:w="5" w:type="nil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6B0361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4</w:t>
            </w:r>
            <w:r>
              <w:t>7</w:t>
            </w:r>
            <w:r w:rsidRPr="00F445D3"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D7115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Доля бюджетных средств, выделяемых негосударственным организациям, в том числе СОНКО, на предоставление услуг, в общем объеме бюджетных средств, выделяемых на предоставление услуг, в сфере образования.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983275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D487B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66A5A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EE10C0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054CBF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5E21AA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4E47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4DB344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</w:tr>
      <w:tr w:rsidR="001928C5" w:rsidRPr="00F445D3" w14:paraId="4639B27E" w14:textId="77777777" w:rsidTr="00800ABF">
        <w:trPr>
          <w:gridAfter w:val="1"/>
          <w:wAfter w:w="8" w:type="dxa"/>
          <w:tblCellSpacing w:w="5" w:type="nil"/>
        </w:trPr>
        <w:tc>
          <w:tcPr>
            <w:tcW w:w="14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B74C" w14:textId="77777777" w:rsidR="001928C5" w:rsidRPr="00F445D3" w:rsidRDefault="001928C5" w:rsidP="00800ABF">
            <w:pPr>
              <w:jc w:val="center"/>
              <w:rPr>
                <w:b/>
              </w:rPr>
            </w:pPr>
            <w:r w:rsidRPr="00F445D3">
              <w:rPr>
                <w:b/>
              </w:rPr>
              <w:t>Подпрограмма «Школьное питание»</w:t>
            </w:r>
          </w:p>
        </w:tc>
      </w:tr>
      <w:tr w:rsidR="001928C5" w:rsidRPr="00F445D3" w14:paraId="3A8987BF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15FB2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48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0F3E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Охват горячим питанием обучающихся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A90C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11FA5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7F8B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DADBF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F3860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92995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123A2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4D10C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1928C5" w:rsidRPr="00F445D3" w14:paraId="27992671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981FA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4</w:t>
            </w:r>
            <w:r>
              <w:t>9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C3A9F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Доля общеобразовательных</w:t>
            </w:r>
            <w:r>
              <w:t xml:space="preserve"> </w:t>
            </w:r>
            <w:r w:rsidRPr="00F445D3">
              <w:t>организаций, использующих в рационе питания детей продукты, обогащенные витаминами и микронутриентами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1C7B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6BAA7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35AFA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61F82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38D4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4FA87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FEEEF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225EB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</w:tr>
      <w:tr w:rsidR="001928C5" w:rsidRPr="00F445D3" w14:paraId="257DFF1D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49637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50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39BA9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Удельный вес численности работников школьных пищеблоков, квалифицированных для работы на современном технологическом оборудовании;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7A0D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37C3A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1A884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ABC1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E02DD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C0A995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36960B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26E077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1928C5" w:rsidRPr="00F445D3" w14:paraId="470A4E60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0B2C1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51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6914C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Доля пищеблоков общеобразовательных организаций, оснащенных современным технологическим оборудованием, внедрившим новые формы организации питания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0DBC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BA8C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7759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7401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3174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003BD0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033F3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9C80EA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1928C5" w:rsidRPr="00F445D3" w14:paraId="70DC8F8E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D89A5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5</w:t>
            </w:r>
            <w:r>
              <w:t>2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677CE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Удельный вес численности</w:t>
            </w:r>
            <w:r>
              <w:t xml:space="preserve"> </w:t>
            </w:r>
            <w:r w:rsidRPr="00F445D3">
              <w:t>участников образовательного</w:t>
            </w:r>
            <w:r>
              <w:t xml:space="preserve"> </w:t>
            </w:r>
            <w:r w:rsidRPr="00F445D3">
              <w:t xml:space="preserve">процесса, прошедших обучение в рамках программ по формированию культуры здорового питания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ECCD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6088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15557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3DCF2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010F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B6F65E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1667EA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9D47EA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</w:tr>
      <w:tr w:rsidR="001928C5" w:rsidRPr="00F445D3" w14:paraId="0D130218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C3997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lastRenderedPageBreak/>
              <w:t>5</w:t>
            </w:r>
            <w:r>
              <w:t>3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A2B3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Охват бесплатным горячим питанием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8191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79831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66DFD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642C0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B904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AB978F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E254FE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E35A7B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1928C5" w:rsidRPr="00F445D3" w14:paraId="54BEEFE9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40B4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5</w:t>
            </w:r>
            <w:r>
              <w:t>4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1F50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Доля обучающихся, получающих начальное общее образование в государственных и муниципальных ОО, получающих бесплатное горячее питание, к общему количеству обучающихся, получающих начальное общее образование в государственных и муниципальных ОО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274B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3B85E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4B09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82EEE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D4DA2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980C4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1BE41E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0B5B6B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1928C5" w:rsidRPr="00F445D3" w14:paraId="5BAF450A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6A7E5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5</w:t>
            </w:r>
            <w:r>
              <w:t>5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C565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Доля ООО, обеспечивающих бесплатным питанием обучающихся 5-11 классов во время обучения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89F4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3AD6E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11CBE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87F50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8F52F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A2CCBD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953F22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A3D856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1928C5" w:rsidRPr="00F445D3" w14:paraId="5C808E60" w14:textId="77777777" w:rsidTr="00800ABF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87CC0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56.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6D612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С</w:t>
            </w:r>
            <w:r w:rsidRPr="00924D82">
              <w:t>редняя стоимость питания на одного обучающегося в день, определяемая Соглашением о предоставлении субсидии из областного бюджета бюджету муниципального образования Соль-Илецкий городской округ Оренбургской области на 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F685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3094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Рубль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6E43E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F125D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11,45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04CBB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13,00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5C7EB2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13,00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75478F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13,00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70B12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13,00</w:t>
            </w:r>
          </w:p>
        </w:tc>
      </w:tr>
      <w:tr w:rsidR="001928C5" w:rsidRPr="00F445D3" w14:paraId="7B0824A8" w14:textId="77777777" w:rsidTr="00800ABF">
        <w:trPr>
          <w:gridAfter w:val="2"/>
          <w:wAfter w:w="748" w:type="dxa"/>
          <w:tblCellSpacing w:w="5" w:type="nil"/>
        </w:trPr>
        <w:tc>
          <w:tcPr>
            <w:tcW w:w="13652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2D4BD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45D3">
              <w:rPr>
                <w:b/>
              </w:rPr>
              <w:t>Подпрограмма «Обеспечение деятельности в сфере образования»</w:t>
            </w:r>
          </w:p>
        </w:tc>
      </w:tr>
      <w:tr w:rsidR="001928C5" w:rsidRPr="00F445D3" w14:paraId="4C4AE4FC" w14:textId="77777777" w:rsidTr="00800ABF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3449C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5</w:t>
            </w:r>
            <w:r>
              <w:t>7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BC6A7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Доля проведенных консультаций с обучающимися, их родителями (законными представителями) и педагогическими работниками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0AE12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291E7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40896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A28C6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B1C4E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29B725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640C57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3A2FD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</w:tr>
      <w:tr w:rsidR="001928C5" w:rsidRPr="00F445D3" w14:paraId="3F2AE07D" w14:textId="77777777" w:rsidTr="00800ABF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F7E1F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5</w:t>
            </w:r>
            <w:r>
              <w:t>8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65EA7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 xml:space="preserve">Доля обследованных детей с ограниченными возможностями здоровья и (или) с </w:t>
            </w:r>
            <w:r w:rsidRPr="00F445D3">
              <w:lastRenderedPageBreak/>
              <w:t>отклонениями в поведении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9FC05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60D01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DBA40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F0FC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C252C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0ADC75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B83552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E242D5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</w:tr>
      <w:tr w:rsidR="001928C5" w:rsidRPr="00F445D3" w14:paraId="67EDBB54" w14:textId="77777777" w:rsidTr="00800ABF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2DFAB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lastRenderedPageBreak/>
              <w:t>5</w:t>
            </w:r>
            <w:r>
              <w:t>9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B8F2C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Количество отчетов, подлежащих своду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03BC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18B3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единиц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5E876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942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3D4E7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942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B7A2F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942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3B35DE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942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8E427E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942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99A22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942</w:t>
            </w:r>
          </w:p>
        </w:tc>
      </w:tr>
      <w:tr w:rsidR="001928C5" w:rsidRPr="00F445D3" w14:paraId="7DF9E30E" w14:textId="77777777" w:rsidTr="00800ABF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82B9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60.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BBAB0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Количество учреждений, находящихся в ведении Управления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5D6B8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B1016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единиц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4DB2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86C18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7910A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70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63E894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70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DE353B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70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ACEC8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70</w:t>
            </w:r>
          </w:p>
        </w:tc>
      </w:tr>
      <w:tr w:rsidR="001928C5" w:rsidRPr="00F445D3" w14:paraId="7F730D89" w14:textId="77777777" w:rsidTr="00800ABF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89A40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61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2875A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rPr>
                <w:spacing w:val="-3"/>
              </w:rPr>
              <w:t>Количество детей-сирот и детей, оставшихся без попечения родителей, в том числе детей, находящихся под опекой и в приемных семьях.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F7C8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867F5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90EF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272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F5E50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250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1FB55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639E4E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BCF98A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BE0FDA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</w:tr>
      <w:tr w:rsidR="001928C5" w:rsidRPr="00F445D3" w14:paraId="774815FD" w14:textId="77777777" w:rsidTr="00800ABF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B3DF9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62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56761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Доля детей, над которыми в отчетном году была установлена опека (попечительство), в общем числе выявленных детей-сирот и детей, оставшихся без попечения родителей.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BB9B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FCA1E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99C5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EAAD7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CC4A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8156F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F23E3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4885F7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1928C5" w:rsidRPr="00F445D3" w14:paraId="5D17F719" w14:textId="77777777" w:rsidTr="00800ABF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09322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6</w:t>
            </w:r>
            <w:r>
              <w:t>3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93B86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Оценка эффективности предоставляемых налоговых льгот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D31B0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7F4A5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1314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BB094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2046A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A050DD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4B1FF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159C3F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1928C5" w:rsidRPr="00F445D3" w14:paraId="3146F957" w14:textId="77777777" w:rsidTr="00800ABF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6F6E98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6</w:t>
            </w:r>
            <w:r>
              <w:t>4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2A85D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1EE67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38737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6F962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A0B7A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7303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031B993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A8FF16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4EE22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</w:tr>
      <w:tr w:rsidR="001928C5" w:rsidRPr="00F445D3" w14:paraId="01B17CAF" w14:textId="77777777" w:rsidTr="00800ABF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D84C29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65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E744C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Психолого-медико-педагогическое обследование детей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05251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2A493" w14:textId="77777777" w:rsidR="001928C5" w:rsidRPr="00F445D3" w:rsidRDefault="001928C5" w:rsidP="00800ABF">
            <w:pPr>
              <w:autoSpaceDE w:val="0"/>
              <w:autoSpaceDN w:val="0"/>
              <w:adjustRightInd w:val="0"/>
            </w:pPr>
            <w:r w:rsidRPr="00F445D3"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0694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2B1E2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F320B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EFD571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DC3D39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258022" w14:textId="77777777" w:rsidR="001928C5" w:rsidRPr="00F445D3" w:rsidRDefault="001928C5" w:rsidP="00800ABF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</w:tr>
    </w:tbl>
    <w:p w14:paraId="1109015F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bookmarkStart w:id="2" w:name="_Hlk53738539"/>
    </w:p>
    <w:p w14:paraId="21864B0B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37F9B1F3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012C7FAA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232A3BB5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264142E8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30B08D72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002F115E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28B9EECC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000AC751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388D2550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19DD36B6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568895F2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50ED36BC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3759B1A0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07000D1D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2803B7AD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31AA2CC8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6884D2B0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4A93A891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14:paraId="1DB69B78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к постановлению администрации</w:t>
      </w:r>
    </w:p>
    <w:p w14:paraId="01770771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муниципального образования</w:t>
      </w:r>
    </w:p>
    <w:p w14:paraId="4E651A0B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Соль-Илецкий городской округ</w:t>
      </w:r>
    </w:p>
    <w:p w14:paraId="17A50758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Оренбургской области</w:t>
      </w:r>
    </w:p>
    <w:p w14:paraId="311776C3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от «</w:t>
      </w:r>
      <w:r>
        <w:rPr>
          <w:sz w:val="28"/>
          <w:szCs w:val="28"/>
        </w:rPr>
        <w:t>31</w:t>
      </w:r>
      <w:r w:rsidRPr="00DD0C73">
        <w:rPr>
          <w:sz w:val="28"/>
          <w:szCs w:val="28"/>
        </w:rPr>
        <w:t xml:space="preserve">» </w:t>
      </w:r>
      <w:r>
        <w:rPr>
          <w:sz w:val="28"/>
          <w:szCs w:val="28"/>
        </w:rPr>
        <w:t>03.</w:t>
      </w:r>
      <w:r w:rsidRPr="00DD0C73">
        <w:rPr>
          <w:sz w:val="28"/>
          <w:szCs w:val="28"/>
        </w:rPr>
        <w:t>2021 г. №</w:t>
      </w:r>
      <w:r>
        <w:rPr>
          <w:sz w:val="28"/>
          <w:szCs w:val="28"/>
        </w:rPr>
        <w:t xml:space="preserve"> 770-п</w:t>
      </w:r>
    </w:p>
    <w:p w14:paraId="6C33EEBA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1F5A583F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14:paraId="67F83A55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к муниципальной программе</w:t>
      </w:r>
    </w:p>
    <w:p w14:paraId="38E2B9BA" w14:textId="77777777" w:rsidR="001928C5" w:rsidRPr="00DD0C73" w:rsidRDefault="001928C5" w:rsidP="001928C5">
      <w:pPr>
        <w:tabs>
          <w:tab w:val="left" w:pos="13892"/>
        </w:tabs>
        <w:autoSpaceDE w:val="0"/>
        <w:autoSpaceDN w:val="0"/>
        <w:adjustRightInd w:val="0"/>
        <w:ind w:left="9356" w:right="820"/>
        <w:outlineLvl w:val="1"/>
        <w:rPr>
          <w:sz w:val="28"/>
          <w:szCs w:val="28"/>
        </w:rPr>
      </w:pPr>
      <w:r w:rsidRPr="00DD0C73">
        <w:rPr>
          <w:sz w:val="28"/>
          <w:szCs w:val="28"/>
        </w:rPr>
        <w:t>«Развитие системы образования</w:t>
      </w:r>
    </w:p>
    <w:p w14:paraId="6CFBEF28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Соль-Илецкого городского округа»</w:t>
      </w:r>
    </w:p>
    <w:p w14:paraId="1812C287" w14:textId="77777777" w:rsidR="001928C5" w:rsidRPr="00053B19" w:rsidRDefault="001928C5" w:rsidP="001928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2BD6539" w14:textId="77777777" w:rsidR="001928C5" w:rsidRPr="00CA7EBB" w:rsidRDefault="001928C5" w:rsidP="001928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7EBB">
        <w:rPr>
          <w:sz w:val="28"/>
          <w:szCs w:val="28"/>
        </w:rPr>
        <w:t>Ресурсное обеспечение реализации муниципальной программы</w:t>
      </w:r>
    </w:p>
    <w:p w14:paraId="56E10DAD" w14:textId="77777777" w:rsidR="001928C5" w:rsidRDefault="001928C5" w:rsidP="001928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7EBB">
        <w:rPr>
          <w:sz w:val="28"/>
          <w:szCs w:val="28"/>
        </w:rPr>
        <w:t>«Развитие системы образования Соль-Илецкого городского округа»</w:t>
      </w:r>
    </w:p>
    <w:p w14:paraId="12D69B1D" w14:textId="77777777" w:rsidR="001928C5" w:rsidRDefault="001928C5" w:rsidP="001928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8"/>
        <w:tblW w:w="149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0"/>
        <w:gridCol w:w="1278"/>
        <w:gridCol w:w="1844"/>
        <w:gridCol w:w="1416"/>
        <w:gridCol w:w="1276"/>
        <w:gridCol w:w="992"/>
        <w:gridCol w:w="992"/>
        <w:gridCol w:w="992"/>
        <w:gridCol w:w="855"/>
        <w:gridCol w:w="850"/>
        <w:gridCol w:w="851"/>
        <w:gridCol w:w="850"/>
        <w:gridCol w:w="992"/>
        <w:gridCol w:w="987"/>
      </w:tblGrid>
      <w:tr w:rsidR="001928C5" w14:paraId="26213D2E" w14:textId="77777777" w:rsidTr="00800ABF">
        <w:trPr>
          <w:trHeight w:val="480"/>
        </w:trPr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09654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 xml:space="preserve">N п/п 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7F220B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49E43F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муниципальной программы, подпрограммы, ведомственной целевой программы, основного </w:t>
            </w:r>
            <w:r>
              <w:lastRenderedPageBreak/>
              <w:t>мероприятия, мероприятия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C64671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Главный распорядитель бюджетных средств (ГРБС)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8912C6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8A218D5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D9F9A97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FA6C52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 за 2019-2024 годы</w:t>
            </w:r>
          </w:p>
        </w:tc>
        <w:tc>
          <w:tcPr>
            <w:tcW w:w="53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1A5AFB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Объемы финансирования (тыс. руб., в ценах соответствующих годов)</w:t>
            </w:r>
          </w:p>
        </w:tc>
      </w:tr>
      <w:tr w:rsidR="001928C5" w14:paraId="7203142B" w14:textId="77777777" w:rsidTr="00800ABF">
        <w:trPr>
          <w:trHeight w:val="800"/>
        </w:trPr>
        <w:tc>
          <w:tcPr>
            <w:tcW w:w="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4DA10" w14:textId="77777777" w:rsidR="001928C5" w:rsidRDefault="001928C5" w:rsidP="00800ABF"/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E752C" w14:textId="77777777" w:rsidR="001928C5" w:rsidRDefault="001928C5" w:rsidP="00800ABF"/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1FF44" w14:textId="77777777" w:rsidR="001928C5" w:rsidRDefault="001928C5" w:rsidP="00800ABF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A84DB" w14:textId="77777777" w:rsidR="001928C5" w:rsidRDefault="001928C5" w:rsidP="00800ABF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7A563" w14:textId="77777777" w:rsidR="001928C5" w:rsidRDefault="001928C5" w:rsidP="00800ABF"/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350D361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ECA195E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BD88D" w14:textId="77777777" w:rsidR="001928C5" w:rsidRDefault="001928C5" w:rsidP="00800ABF"/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EF9C45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4AF76E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 том числе по годам:</w:t>
            </w:r>
          </w:p>
        </w:tc>
      </w:tr>
      <w:tr w:rsidR="001928C5" w14:paraId="483411DC" w14:textId="77777777" w:rsidTr="00800ABF">
        <w:tc>
          <w:tcPr>
            <w:tcW w:w="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9B452" w14:textId="77777777" w:rsidR="001928C5" w:rsidRDefault="001928C5" w:rsidP="00800ABF"/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7B3FD" w14:textId="77777777" w:rsidR="001928C5" w:rsidRDefault="001928C5" w:rsidP="00800ABF"/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0B0AC" w14:textId="77777777" w:rsidR="001928C5" w:rsidRDefault="001928C5" w:rsidP="00800ABF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6A66D" w14:textId="77777777" w:rsidR="001928C5" w:rsidRDefault="001928C5" w:rsidP="00800ABF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B8BD3" w14:textId="77777777" w:rsidR="001928C5" w:rsidRDefault="001928C5" w:rsidP="00800ABF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DFEA88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3524D2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255B7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42F4DFC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CF83CD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50045B5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67F22B8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663D13F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5F4703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  <w:tr w:rsidR="001928C5" w14:paraId="1B81B7AC" w14:textId="77777777" w:rsidTr="00800ABF"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9E019D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B08B9A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E842D3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58751D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91B8EB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6FF1FA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A2DF29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57EB7B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CF1A160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C8DBF4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0AB180D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EC68097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04000D8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6D05BB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1928C5" w14:paraId="5D2D4C30" w14:textId="77777777" w:rsidTr="00800ABF">
        <w:trPr>
          <w:trHeight w:val="714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A6FF01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35A7B7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 xml:space="preserve">Муниципальная программа 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13E9D2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«Развитие системы образования Соль-Илецкого городского округа»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1ED73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Всего, в том числе:</w:t>
            </w:r>
          </w:p>
          <w:p w14:paraId="7C33968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622367D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530A4F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3BF2775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016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59742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0200000000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CA7D1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5282231,8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FC1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989774,2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2C567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844636,0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07B3" w14:textId="77777777" w:rsidR="001928C5" w:rsidRDefault="001928C5" w:rsidP="00800ABF">
            <w:r>
              <w:t>859070,2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564" w14:textId="77777777" w:rsidR="001928C5" w:rsidRDefault="001928C5" w:rsidP="00800ABF">
            <w:r>
              <w:t>897851,6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3596" w14:textId="77777777" w:rsidR="001928C5" w:rsidRDefault="001928C5" w:rsidP="00800ABF">
            <w:r>
              <w:t>845449,9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9CA9DC" w14:textId="77777777" w:rsidR="001928C5" w:rsidRDefault="001928C5" w:rsidP="00800ABF">
            <w:r>
              <w:t>845449,9</w:t>
            </w:r>
          </w:p>
        </w:tc>
      </w:tr>
      <w:tr w:rsidR="001928C5" w14:paraId="6F888F18" w14:textId="77777777" w:rsidTr="00800ABF">
        <w:trPr>
          <w:trHeight w:val="706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D0C387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E9CFB6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D23F66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D7146E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379AD9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3C5D5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D5724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F8EC77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288887,4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213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69928,4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BB58C7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21599,4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1F6D" w14:textId="77777777" w:rsidR="001928C5" w:rsidRDefault="001928C5" w:rsidP="00800ABF">
            <w:r>
              <w:t>60628,9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8339" w14:textId="77777777" w:rsidR="001928C5" w:rsidRDefault="001928C5" w:rsidP="00800ABF">
            <w:r>
              <w:t>60391,7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E777" w14:textId="77777777" w:rsidR="001928C5" w:rsidRDefault="001928C5" w:rsidP="00800ABF">
            <w:r>
              <w:t>38169,5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5739E30" w14:textId="77777777" w:rsidR="001928C5" w:rsidRDefault="001928C5" w:rsidP="00800ABF">
            <w:r>
              <w:t>38169,5</w:t>
            </w:r>
          </w:p>
        </w:tc>
      </w:tr>
      <w:tr w:rsidR="001928C5" w14:paraId="58B356FC" w14:textId="77777777" w:rsidTr="00800ABF">
        <w:trPr>
          <w:trHeight w:val="615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E68F11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0B690C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C9E473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4DE99E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0082411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5C9FE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703BC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3B17A8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2854196,0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AE2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529118,3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3A188E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462616,7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F0B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467344,1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43B3" w14:textId="77777777" w:rsidR="001928C5" w:rsidRDefault="001928C5" w:rsidP="00800ABF">
            <w:r>
              <w:t>474496,9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F6FB" w14:textId="77777777" w:rsidR="001928C5" w:rsidRDefault="001928C5" w:rsidP="00800ABF">
            <w:r>
              <w:t>460310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38C390" w14:textId="77777777" w:rsidR="001928C5" w:rsidRDefault="001928C5" w:rsidP="00800ABF">
            <w:r>
              <w:t>460310</w:t>
            </w:r>
          </w:p>
        </w:tc>
      </w:tr>
      <w:tr w:rsidR="001928C5" w14:paraId="31EF7F23" w14:textId="77777777" w:rsidTr="00800ABF">
        <w:trPr>
          <w:trHeight w:val="4554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1CDC22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35F558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120782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B6FE90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0A95C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бюджет городского округа</w:t>
            </w:r>
          </w:p>
          <w:p w14:paraId="347E2077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</w:p>
          <w:p w14:paraId="65B03A3D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</w:p>
          <w:p w14:paraId="34B71B2A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</w:p>
          <w:p w14:paraId="6F99EE66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внебюджет</w:t>
            </w:r>
          </w:p>
          <w:p w14:paraId="7F5BBE94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B39F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DB787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AA69C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2023671,7</w:t>
            </w:r>
          </w:p>
          <w:p w14:paraId="76A9596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59D88BE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637D018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4DAF75B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5F450FF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115476,7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1EF3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371858,5</w:t>
            </w:r>
          </w:p>
          <w:p w14:paraId="4EC3CAB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4844499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7EC8C6E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7784697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2DCE94F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18869,0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6352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342043,4</w:t>
            </w:r>
          </w:p>
          <w:p w14:paraId="5FA2F0F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09020F1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2F0AA2E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461849D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2CD49ED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18376,5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F1FC8" w14:textId="77777777" w:rsidR="001928C5" w:rsidRDefault="001928C5" w:rsidP="00800ABF">
            <w:r>
              <w:t>311539,4</w:t>
            </w:r>
          </w:p>
          <w:p w14:paraId="51D32EE5" w14:textId="77777777" w:rsidR="001928C5" w:rsidRDefault="001928C5" w:rsidP="00800ABF"/>
          <w:p w14:paraId="2DBAEF1E" w14:textId="77777777" w:rsidR="001928C5" w:rsidRDefault="001928C5" w:rsidP="00800ABF"/>
          <w:p w14:paraId="77742943" w14:textId="77777777" w:rsidR="001928C5" w:rsidRDefault="001928C5" w:rsidP="00800ABF"/>
          <w:p w14:paraId="3E5FE79A" w14:textId="77777777" w:rsidR="001928C5" w:rsidRDefault="001928C5" w:rsidP="00800ABF"/>
          <w:p w14:paraId="0044C6F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19557,8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14778" w14:textId="77777777" w:rsidR="001928C5" w:rsidRDefault="001928C5" w:rsidP="00800ABF">
            <w:r>
              <w:t>343405,2</w:t>
            </w:r>
          </w:p>
          <w:p w14:paraId="056FB5B8" w14:textId="77777777" w:rsidR="001928C5" w:rsidRDefault="001928C5" w:rsidP="00800ABF"/>
          <w:p w14:paraId="299AFDA8" w14:textId="77777777" w:rsidR="001928C5" w:rsidRDefault="001928C5" w:rsidP="00800ABF"/>
          <w:p w14:paraId="3A01D725" w14:textId="77777777" w:rsidR="001928C5" w:rsidRDefault="001928C5" w:rsidP="00800ABF"/>
          <w:p w14:paraId="73A77A5C" w14:textId="77777777" w:rsidR="001928C5" w:rsidRDefault="001928C5" w:rsidP="00800ABF"/>
          <w:p w14:paraId="7B0E060B" w14:textId="77777777" w:rsidR="001928C5" w:rsidRDefault="001928C5" w:rsidP="00800ABF">
            <w:r>
              <w:t>19557,8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AC01E" w14:textId="77777777" w:rsidR="001928C5" w:rsidRDefault="001928C5" w:rsidP="00800ABF">
            <w:r>
              <w:t>327412,6</w:t>
            </w:r>
          </w:p>
          <w:p w14:paraId="0B791CF0" w14:textId="77777777" w:rsidR="001928C5" w:rsidRDefault="001928C5" w:rsidP="00800ABF"/>
          <w:p w14:paraId="4057D517" w14:textId="77777777" w:rsidR="001928C5" w:rsidRDefault="001928C5" w:rsidP="00800ABF"/>
          <w:p w14:paraId="0496AC26" w14:textId="77777777" w:rsidR="001928C5" w:rsidRDefault="001928C5" w:rsidP="00800ABF"/>
          <w:p w14:paraId="2356EAA6" w14:textId="77777777" w:rsidR="001928C5" w:rsidRDefault="001928C5" w:rsidP="00800ABF"/>
          <w:p w14:paraId="5874A8A9" w14:textId="77777777" w:rsidR="001928C5" w:rsidRDefault="001928C5" w:rsidP="00800ABF"/>
          <w:p w14:paraId="0E774ABE" w14:textId="77777777" w:rsidR="001928C5" w:rsidRDefault="001928C5" w:rsidP="00800ABF">
            <w:r>
              <w:t>19557,8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B0B5B" w14:textId="77777777" w:rsidR="001928C5" w:rsidRDefault="001928C5" w:rsidP="00800ABF">
            <w:r>
              <w:t>327412,6</w:t>
            </w:r>
          </w:p>
          <w:p w14:paraId="386F5B9B" w14:textId="77777777" w:rsidR="001928C5" w:rsidRDefault="001928C5" w:rsidP="00800ABF"/>
          <w:p w14:paraId="231A0FF8" w14:textId="77777777" w:rsidR="001928C5" w:rsidRDefault="001928C5" w:rsidP="00800ABF"/>
          <w:p w14:paraId="39E35B96" w14:textId="77777777" w:rsidR="001928C5" w:rsidRDefault="001928C5" w:rsidP="00800ABF"/>
          <w:p w14:paraId="623D4FB3" w14:textId="77777777" w:rsidR="001928C5" w:rsidRDefault="001928C5" w:rsidP="00800ABF"/>
          <w:p w14:paraId="6527676F" w14:textId="77777777" w:rsidR="001928C5" w:rsidRDefault="001928C5" w:rsidP="00800ABF"/>
          <w:p w14:paraId="33B7EC42" w14:textId="77777777" w:rsidR="001928C5" w:rsidRDefault="001928C5" w:rsidP="00800ABF">
            <w:r>
              <w:t>19557,8</w:t>
            </w:r>
          </w:p>
        </w:tc>
      </w:tr>
      <w:tr w:rsidR="001928C5" w14:paraId="1C767A35" w14:textId="77777777" w:rsidTr="00800ABF">
        <w:trPr>
          <w:trHeight w:val="51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BED2F6A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540DD3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Подпрограмма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473231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 xml:space="preserve">«Развитие дошкольного, общего образования и дополнительного образования </w:t>
            </w:r>
            <w:r>
              <w:lastRenderedPageBreak/>
              <w:t>детей»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015948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EFC5D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Всего, в том числе:</w:t>
            </w:r>
          </w:p>
          <w:p w14:paraId="178608A0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</w:p>
          <w:p w14:paraId="0C05A018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</w:p>
          <w:p w14:paraId="4EDB7483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 xml:space="preserve">федеральный </w:t>
            </w:r>
            <w:r>
              <w:lastRenderedPageBreak/>
              <w:t>бюджет</w:t>
            </w:r>
          </w:p>
          <w:p w14:paraId="54119D7B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2D353F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4A2F1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FD237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4987328,1</w:t>
            </w:r>
          </w:p>
          <w:p w14:paraId="2246D9E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13228A5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2F2255D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236431,9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440D5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951209,4</w:t>
            </w:r>
          </w:p>
          <w:p w14:paraId="74BFD20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7DEA906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2AB251C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69928,4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F8061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791386,7</w:t>
            </w:r>
          </w:p>
          <w:p w14:paraId="670EDFD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40AF525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20F6B5C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12865,7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A7D1B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789601,4</w:t>
            </w:r>
          </w:p>
          <w:p w14:paraId="4825CF3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6D8C755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407E28B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38768,0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24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828342,6</w:t>
            </w:r>
          </w:p>
          <w:p w14:paraId="2315A94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110B640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7D084D1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38530,8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0CD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813394,0</w:t>
            </w:r>
          </w:p>
          <w:p w14:paraId="1233C22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66AC9D3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071876F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5099953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38169,5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FF0A0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813394</w:t>
            </w:r>
          </w:p>
          <w:p w14:paraId="093038E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1A03127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02E91DD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442A0E6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38169,5</w:t>
            </w:r>
          </w:p>
        </w:tc>
      </w:tr>
      <w:tr w:rsidR="001928C5" w14:paraId="5F709A8E" w14:textId="77777777" w:rsidTr="00800ABF">
        <w:trPr>
          <w:trHeight w:val="494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3AFB01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BC0E3C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7AE878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3500CF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6CEE66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0299C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D2D94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E7A05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2804035,7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E29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520576,8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AA43CF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451069,1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39C8" w14:textId="77777777" w:rsidR="001928C5" w:rsidRDefault="001928C5" w:rsidP="00800ABF">
            <w:r>
              <w:t>453735,5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58BE" w14:textId="77777777" w:rsidR="001928C5" w:rsidRDefault="001928C5" w:rsidP="00800ABF">
            <w:r>
              <w:t>460888,3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3583" w14:textId="77777777" w:rsidR="001928C5" w:rsidRDefault="001928C5" w:rsidP="00800ABF">
            <w:r>
              <w:t>458883,0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5296D1" w14:textId="77777777" w:rsidR="001928C5" w:rsidRDefault="001928C5" w:rsidP="00800ABF">
            <w:r>
              <w:t>458883,0</w:t>
            </w:r>
          </w:p>
        </w:tc>
      </w:tr>
      <w:tr w:rsidR="001928C5" w14:paraId="6D68F81E" w14:textId="77777777" w:rsidTr="00800ABF">
        <w:trPr>
          <w:trHeight w:val="887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E61020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0593F5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0A136B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97BBA0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05B51B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бюджет городского округа</w:t>
            </w:r>
          </w:p>
          <w:p w14:paraId="46018754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</w:p>
          <w:p w14:paraId="43B17609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</w:p>
          <w:p w14:paraId="0A0A0CEB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внебюджет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9E381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DA7DF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1FE5C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1831383,8</w:t>
            </w:r>
          </w:p>
          <w:p w14:paraId="3DBF6DE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73E7B92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1BB76B5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669D651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115476,7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3BC23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341835,2</w:t>
            </w:r>
          </w:p>
          <w:p w14:paraId="7296FE9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25B2BB2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54C3AE2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71FCCAD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18869,0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F38B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309075,4</w:t>
            </w:r>
          </w:p>
          <w:p w14:paraId="1F2F490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741254A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7E45ADA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5224DC8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18376,5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D0BAB" w14:textId="77777777" w:rsidR="001928C5" w:rsidRDefault="001928C5" w:rsidP="00800ABF">
            <w:r>
              <w:t>277540,1</w:t>
            </w:r>
          </w:p>
          <w:p w14:paraId="3A259D27" w14:textId="77777777" w:rsidR="001928C5" w:rsidRDefault="001928C5" w:rsidP="00800ABF"/>
          <w:p w14:paraId="500AA8B9" w14:textId="77777777" w:rsidR="001928C5" w:rsidRDefault="001928C5" w:rsidP="00800ABF"/>
          <w:p w14:paraId="43F7ACF4" w14:textId="77777777" w:rsidR="001928C5" w:rsidRDefault="001928C5" w:rsidP="00800ABF"/>
          <w:p w14:paraId="0FB2EE20" w14:textId="77777777" w:rsidR="001928C5" w:rsidRDefault="001928C5" w:rsidP="00800ABF">
            <w:r>
              <w:t>19557,8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6012A" w14:textId="77777777" w:rsidR="001928C5" w:rsidRDefault="001928C5" w:rsidP="00800ABF">
            <w:r>
              <w:t>309365,7</w:t>
            </w:r>
          </w:p>
          <w:p w14:paraId="0A47834D" w14:textId="77777777" w:rsidR="001928C5" w:rsidRDefault="001928C5" w:rsidP="00800ABF"/>
          <w:p w14:paraId="7484C8AF" w14:textId="77777777" w:rsidR="001928C5" w:rsidRDefault="001928C5" w:rsidP="00800ABF"/>
          <w:p w14:paraId="2513C5C1" w14:textId="77777777" w:rsidR="001928C5" w:rsidRDefault="001928C5" w:rsidP="00800ABF"/>
          <w:p w14:paraId="02965169" w14:textId="77777777" w:rsidR="001928C5" w:rsidRDefault="001928C5" w:rsidP="00800ABF">
            <w:r>
              <w:t>19557,8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BDE9E2" w14:textId="77777777" w:rsidR="001928C5" w:rsidRDefault="001928C5" w:rsidP="00800ABF">
            <w:r>
              <w:t>296783,7</w:t>
            </w:r>
          </w:p>
          <w:p w14:paraId="1FC25A8C" w14:textId="77777777" w:rsidR="001928C5" w:rsidRDefault="001928C5" w:rsidP="00800ABF"/>
          <w:p w14:paraId="7E18765C" w14:textId="77777777" w:rsidR="001928C5" w:rsidRDefault="001928C5" w:rsidP="00800ABF"/>
          <w:p w14:paraId="0B81AEE5" w14:textId="77777777" w:rsidR="001928C5" w:rsidRDefault="001928C5" w:rsidP="00800ABF"/>
          <w:p w14:paraId="091F4A42" w14:textId="77777777" w:rsidR="001928C5" w:rsidRDefault="001928C5" w:rsidP="00800ABF"/>
          <w:p w14:paraId="107068E5" w14:textId="77777777" w:rsidR="001928C5" w:rsidRDefault="001928C5" w:rsidP="00800ABF">
            <w:r>
              <w:t>19557,8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374E565" w14:textId="77777777" w:rsidR="001928C5" w:rsidRDefault="001928C5" w:rsidP="00800ABF">
            <w:r>
              <w:t>296783,7</w:t>
            </w:r>
          </w:p>
          <w:p w14:paraId="7691231D" w14:textId="77777777" w:rsidR="001928C5" w:rsidRDefault="001928C5" w:rsidP="00800ABF"/>
          <w:p w14:paraId="38FCFE0E" w14:textId="77777777" w:rsidR="001928C5" w:rsidRDefault="001928C5" w:rsidP="00800ABF"/>
          <w:p w14:paraId="5CAB35ED" w14:textId="77777777" w:rsidR="001928C5" w:rsidRDefault="001928C5" w:rsidP="00800ABF"/>
          <w:p w14:paraId="2F40B2F2" w14:textId="77777777" w:rsidR="001928C5" w:rsidRDefault="001928C5" w:rsidP="00800ABF"/>
          <w:p w14:paraId="601DAC54" w14:textId="77777777" w:rsidR="001928C5" w:rsidRDefault="001928C5" w:rsidP="00800ABF">
            <w:r>
              <w:t>19557,8</w:t>
            </w:r>
          </w:p>
        </w:tc>
      </w:tr>
      <w:tr w:rsidR="001928C5" w14:paraId="108DEF4F" w14:textId="77777777" w:rsidTr="00800ABF">
        <w:trPr>
          <w:trHeight w:val="40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037C6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C9403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Основное мероприятие 1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AB2012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«Развитие дошкольного образования»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9E340C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383B87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5076D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FEC1D4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0210100000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2BFA5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1255681,0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DBB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208190,5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10D860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217510,0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8B8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201812,9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EE7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209389,2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345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209389,2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34B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209389,2</w:t>
            </w:r>
          </w:p>
        </w:tc>
      </w:tr>
      <w:tr w:rsidR="001928C5" w14:paraId="1FAA96B6" w14:textId="77777777" w:rsidTr="00800ABF">
        <w:trPr>
          <w:trHeight w:val="480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226977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34C3D0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48C447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9E96BC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0973F3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B2205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8ECB1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133C3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FA605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4F2A0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0BED0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86B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7AB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715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3F06A38C" w14:textId="77777777" w:rsidTr="00800ABF">
        <w:trPr>
          <w:trHeight w:val="5566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E64981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3.1.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42C5BC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Мероприятие 1.1.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4C92FC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53A499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82537EF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6DFBA1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FF3F91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DA90D9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540318,9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97AAF3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90582,6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22A0E9F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95529,10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23D3EF1" w14:textId="77777777" w:rsidR="001928C5" w:rsidRDefault="001928C5" w:rsidP="00800ABF">
            <w:r>
              <w:t>88551,80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A46796" w14:textId="77777777" w:rsidR="001928C5" w:rsidRDefault="001928C5" w:rsidP="00800ABF">
            <w:r>
              <w:t>88551,80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26BCA3" w14:textId="77777777" w:rsidR="001928C5" w:rsidRDefault="001928C5" w:rsidP="00800ABF">
            <w:r>
              <w:t>88551,80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1F7635" w14:textId="77777777" w:rsidR="001928C5" w:rsidRDefault="001928C5" w:rsidP="00800ABF">
            <w:r>
              <w:t>88551,80</w:t>
            </w:r>
          </w:p>
        </w:tc>
      </w:tr>
      <w:tr w:rsidR="001928C5" w14:paraId="04D23090" w14:textId="77777777" w:rsidTr="00800ABF">
        <w:trPr>
          <w:trHeight w:val="3046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CBD18F5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t>3.2.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D736CCE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t>Мероприятие 1.2.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0221A23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t>Предоставление дошкольного образования гражданам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51A1E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BE12E9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бюджет городского округа</w:t>
            </w:r>
          </w:p>
          <w:p w14:paraId="13E83A42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</w:p>
          <w:p w14:paraId="4F0F9FA3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</w:p>
          <w:p w14:paraId="256C09C2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</w:p>
          <w:p w14:paraId="3CBF0D47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</w:p>
          <w:p w14:paraId="086D204F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внебюджет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7D1D1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D0C8A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E805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599885,4</w:t>
            </w:r>
          </w:p>
          <w:p w14:paraId="107E630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5BA89ED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6EE3500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21825B9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210150B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4A81EBD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7541B13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115476,7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39169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98738,9</w:t>
            </w:r>
          </w:p>
          <w:p w14:paraId="4D25CB1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3DEC4E6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2D8794B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4561E4A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578E049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7E5386A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18869,0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616E1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103604,4</w:t>
            </w:r>
          </w:p>
          <w:p w14:paraId="65C83B0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4D8E100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5E09C01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371C4E7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53FADF9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5A6115D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18376,5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9100A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93703,30</w:t>
            </w:r>
          </w:p>
          <w:p w14:paraId="2AD3BF9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18690BE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10FA317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6947D9C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047A685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670151D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19557,8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AD20C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101279,6</w:t>
            </w:r>
          </w:p>
          <w:p w14:paraId="64CE9E2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6595F25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447DF77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2F8AD17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7B91ADA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1EBF8BB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19557,8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30E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101279,6</w:t>
            </w:r>
          </w:p>
          <w:p w14:paraId="464172C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57DBFF3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2DDC096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6D607A8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2949279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767FCB3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1FA3687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19557,8</w:t>
            </w:r>
          </w:p>
          <w:p w14:paraId="5AEAE69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88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101279,6</w:t>
            </w:r>
          </w:p>
          <w:p w14:paraId="3DBDD6C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36E6980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4762CE6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3496514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05B8687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0E8D1B2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  <w:p w14:paraId="5657E3F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19557,8</w:t>
            </w:r>
          </w:p>
        </w:tc>
      </w:tr>
      <w:tr w:rsidR="001928C5" w14:paraId="61AA61A8" w14:textId="77777777" w:rsidTr="00800ABF">
        <w:trPr>
          <w:trHeight w:val="4797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9DBB0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41C2C7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Основное мероприятие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E3C5C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«Развитие общего образования»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B4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4DCD7A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6D0AFF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FC61B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0210200000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3C828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3037071,3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CDA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462513,7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6A6AAF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474416,0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355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508815,3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6D1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530442,1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178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530442,1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5929E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430442,1</w:t>
            </w:r>
          </w:p>
        </w:tc>
      </w:tr>
      <w:tr w:rsidR="001928C5" w14:paraId="61FF54E6" w14:textId="77777777" w:rsidTr="00800ABF">
        <w:trPr>
          <w:trHeight w:val="5667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0714DE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4.1.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5C6C25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Мероприятие 2.1.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1AE75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28C23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AAF0C13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6EFDC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BBDE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E81EAC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1961677,5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918277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317106,2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3EAFA86C" w14:textId="77777777" w:rsidR="001928C5" w:rsidRDefault="001928C5" w:rsidP="00800ABF">
            <w:r>
              <w:t>320948,1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3DD120B" w14:textId="77777777" w:rsidR="001928C5" w:rsidRDefault="001928C5" w:rsidP="00800ABF">
            <w:r>
              <w:t>325541,2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0A35E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332694,0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C25C7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332694,0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5B7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332694,0</w:t>
            </w:r>
          </w:p>
        </w:tc>
      </w:tr>
      <w:tr w:rsidR="001928C5" w14:paraId="2A9160C9" w14:textId="77777777" w:rsidTr="00800ABF">
        <w:trPr>
          <w:trHeight w:val="983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68E5E1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t>4.2.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247B8EA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t>Мероприятие 2.2.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8DAA1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Предоставление общего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C43B2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81F3E56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A72EE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C0111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45C74C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909218,0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AC7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143255,2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3FD379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139563,6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44A2DC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145542,1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CA7B7E" w14:textId="77777777" w:rsidR="001928C5" w:rsidRDefault="001928C5" w:rsidP="00800ABF">
            <w:r>
              <w:t>160285,7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F04899" w14:textId="77777777" w:rsidR="001928C5" w:rsidRDefault="001928C5" w:rsidP="00800ABF">
            <w:r>
              <w:t>160285,7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1DD56D" w14:textId="77777777" w:rsidR="001928C5" w:rsidRDefault="001928C5" w:rsidP="00800ABF">
            <w:r>
              <w:t>160285,7</w:t>
            </w:r>
          </w:p>
        </w:tc>
      </w:tr>
      <w:tr w:rsidR="001928C5" w14:paraId="73D62224" w14:textId="77777777" w:rsidTr="00800ABF">
        <w:trPr>
          <w:trHeight w:val="547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3ABC9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4.3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662A95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Мероприятие 2.3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207C52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Организация подвоза обучающихся в муниципальных общеобразовательных организациях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2237E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C6E272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 в том,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EA1E3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96B01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DED9F4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4252,3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EAA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2152,3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AA931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D96FF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EAD8" w14:textId="77777777" w:rsidR="001928C5" w:rsidRDefault="001928C5" w:rsidP="00800AB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134" w14:textId="77777777" w:rsidR="001928C5" w:rsidRDefault="001928C5" w:rsidP="00800ABF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3DC5B3" w14:textId="77777777" w:rsidR="001928C5" w:rsidRDefault="001928C5" w:rsidP="00800ABF"/>
        </w:tc>
      </w:tr>
      <w:tr w:rsidR="001928C5" w14:paraId="114851C0" w14:textId="77777777" w:rsidTr="00800ABF">
        <w:trPr>
          <w:trHeight w:val="547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E8AF2C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9511B7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D54E28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24229A" w14:textId="77777777" w:rsidR="001928C5" w:rsidRDefault="001928C5" w:rsidP="00800ABF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D50787D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2B27B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9F0B7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588B83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3821,2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EED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1921,2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34ABEA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1900,0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80822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E811" w14:textId="77777777" w:rsidR="001928C5" w:rsidRDefault="001928C5" w:rsidP="00800AB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A75A" w14:textId="77777777" w:rsidR="001928C5" w:rsidRDefault="001928C5" w:rsidP="00800ABF"/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C5CCA2" w14:textId="77777777" w:rsidR="001928C5" w:rsidRDefault="001928C5" w:rsidP="00800ABF"/>
        </w:tc>
      </w:tr>
      <w:tr w:rsidR="001928C5" w14:paraId="5BC56936" w14:textId="77777777" w:rsidTr="00800ABF">
        <w:trPr>
          <w:trHeight w:val="547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74DFA2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B41C20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A7BC0A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E578E4" w14:textId="77777777" w:rsidR="001928C5" w:rsidRDefault="001928C5" w:rsidP="00800ABF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5B9195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ECB0E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4C965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62F84E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431,1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80B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231,1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54E52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E82E1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D3D1" w14:textId="77777777" w:rsidR="001928C5" w:rsidRDefault="001928C5" w:rsidP="00800AB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B9E3" w14:textId="77777777" w:rsidR="001928C5" w:rsidRDefault="001928C5" w:rsidP="00800ABF"/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6625D0" w14:textId="77777777" w:rsidR="001928C5" w:rsidRDefault="001928C5" w:rsidP="00800ABF"/>
        </w:tc>
      </w:tr>
      <w:tr w:rsidR="001928C5" w14:paraId="610F57C6" w14:textId="77777777" w:rsidTr="00800ABF">
        <w:trPr>
          <w:trHeight w:val="471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6235D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4.4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B8C1F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Мероприятие 2.4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BF6DFE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F958D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D236D4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 в том, числе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8E2D2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65CA6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1226C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161923,5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B94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DF6F0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11804,3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3D6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37732,0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4933" w14:textId="77777777" w:rsidR="001928C5" w:rsidRDefault="001928C5" w:rsidP="00800ABF">
            <w:r>
              <w:t>37462,4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E685" w14:textId="77777777" w:rsidR="001928C5" w:rsidRDefault="001928C5" w:rsidP="00800ABF">
            <w:r>
              <w:t>37462,4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C6509C" w14:textId="77777777" w:rsidR="001928C5" w:rsidRDefault="001928C5" w:rsidP="00800ABF">
            <w:r>
              <w:t>37462,4</w:t>
            </w:r>
          </w:p>
        </w:tc>
      </w:tr>
      <w:tr w:rsidR="001928C5" w14:paraId="31B8CDB3" w14:textId="77777777" w:rsidTr="00800ABF">
        <w:trPr>
          <w:trHeight w:val="1816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A71E5F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44FB61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6C7C0D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DFC0F5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9FA66B8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439A7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89266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9374E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161923,5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2EF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38C950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11804,3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DD5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37732,0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74D3" w14:textId="77777777" w:rsidR="001928C5" w:rsidRDefault="001928C5" w:rsidP="00800ABF">
            <w:r>
              <w:t>37462,4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A629" w14:textId="77777777" w:rsidR="001928C5" w:rsidRDefault="001928C5" w:rsidP="00800ABF">
            <w:r>
              <w:t>37462,4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B22EC3" w14:textId="77777777" w:rsidR="001928C5" w:rsidRDefault="001928C5" w:rsidP="00800ABF">
            <w:r>
              <w:t>37462,4</w:t>
            </w:r>
          </w:p>
        </w:tc>
      </w:tr>
      <w:tr w:rsidR="001928C5" w14:paraId="6802B9D6" w14:textId="77777777" w:rsidTr="00800ABF">
        <w:trPr>
          <w:trHeight w:val="1816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9B8243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4.5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524A2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Основное мероприятие 2.5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F4149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 xml:space="preserve"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выплату ежемесячной денежной компенсации двухразового питания </w:t>
            </w:r>
            <w:r>
              <w:lastRenderedPageBreak/>
              <w:t>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C6847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D508D3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C04B9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20978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361EE4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22982,4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257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AB0F9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E6C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5745,6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6988" w14:textId="77777777" w:rsidR="001928C5" w:rsidRDefault="001928C5" w:rsidP="00800ABF">
            <w:r>
              <w:t>5745,6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6410" w14:textId="77777777" w:rsidR="001928C5" w:rsidRDefault="001928C5" w:rsidP="00800ABF">
            <w:r>
              <w:t>5745,6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147BBF6" w14:textId="77777777" w:rsidR="001928C5" w:rsidRDefault="001928C5" w:rsidP="00800ABF">
            <w:r>
              <w:t>5745,6</w:t>
            </w:r>
          </w:p>
        </w:tc>
      </w:tr>
      <w:tr w:rsidR="001928C5" w14:paraId="7CD788A7" w14:textId="77777777" w:rsidTr="00800ABF">
        <w:trPr>
          <w:trHeight w:val="547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BA02F1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B3C6CB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Основное мероприятие 3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82361A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«Развитие дополнительного образования детей»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660DD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2E10EE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04C3EC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811E4C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0210300000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181DFB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197374,9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1EE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28605,7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5EA9A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29417,8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95A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33696,2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1385" w14:textId="77777777" w:rsidR="001928C5" w:rsidRDefault="001928C5" w:rsidP="00800ABF">
            <w:r>
              <w:t>35218,4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B0F5" w14:textId="77777777" w:rsidR="001928C5" w:rsidRDefault="001928C5" w:rsidP="00800ABF">
            <w:r>
              <w:t>35218,4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2B4601A" w14:textId="77777777" w:rsidR="001928C5" w:rsidRDefault="001928C5" w:rsidP="00800ABF">
            <w:r>
              <w:t>35218,4</w:t>
            </w:r>
          </w:p>
        </w:tc>
      </w:tr>
      <w:tr w:rsidR="001928C5" w14:paraId="6D064CAE" w14:textId="77777777" w:rsidTr="00800ABF">
        <w:trPr>
          <w:trHeight w:val="555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A26C3F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1F9736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F8C2DE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5886BA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3583BC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0B87E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6A9DF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3BB54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A6FC0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20579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CCFFA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055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3C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339C7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4D5648A3" w14:textId="77777777" w:rsidTr="00800ABF">
        <w:trPr>
          <w:trHeight w:val="36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B8AC0B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ACED26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12ABC3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543354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941EF0A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7C1E1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9B087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A061D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D77B1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9AA58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CC38E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E29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507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73BE3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25C0EC44" w14:textId="77777777" w:rsidTr="00800ABF">
        <w:trPr>
          <w:trHeight w:val="240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2D663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5.1.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2B70D0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Мероприятие 3.1.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7B45C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Предоставление дополнительного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3075F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29CDE2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CC327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B7DCA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982CE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197374,9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BC5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28605,7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8EA0DD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29417,8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7A3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33696,2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A306" w14:textId="77777777" w:rsidR="001928C5" w:rsidRDefault="001928C5" w:rsidP="00800ABF">
            <w:r>
              <w:t>35218,4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D262" w14:textId="77777777" w:rsidR="001928C5" w:rsidRDefault="001928C5" w:rsidP="00800ABF">
            <w:r>
              <w:t>35218,4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58ABBB" w14:textId="77777777" w:rsidR="001928C5" w:rsidRDefault="001928C5" w:rsidP="00800ABF">
            <w:r>
              <w:t>35218,4</w:t>
            </w:r>
          </w:p>
        </w:tc>
      </w:tr>
      <w:tr w:rsidR="001928C5" w14:paraId="33A20B91" w14:textId="77777777" w:rsidTr="00800ABF">
        <w:trPr>
          <w:trHeight w:val="36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34C38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3E995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Основное мероприятие 4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D838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«Выявление и поддержка одаренных детей и молодежи»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FBEBF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978059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23C3A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15B81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44C6D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8DEB1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7FE2C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2B28C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679C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52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D6C07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4AA97CB8" w14:textId="77777777" w:rsidTr="00800ABF">
        <w:trPr>
          <w:trHeight w:val="51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28307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99D13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BD391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050A5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8B2A43A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53408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E0484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408FC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D9691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A0707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0857E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9B9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2AF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6D783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68F967EB" w14:textId="77777777" w:rsidTr="00800ABF">
        <w:trPr>
          <w:trHeight w:val="285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27529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58953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2106A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C957D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BDFB43B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11EA6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5ABA1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1556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5521F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059FC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CF905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A3BB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262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21C11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5143712F" w14:textId="77777777" w:rsidTr="00800ABF">
        <w:trPr>
          <w:trHeight w:val="33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149709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306FE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00622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8013F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B49EE3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бюджет городског</w:t>
            </w:r>
            <w:r>
              <w:lastRenderedPageBreak/>
              <w:t>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02B8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1C0D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EDA4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69CE0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10FD3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CFF72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4AA0BD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05446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1E2A2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4AC9C9B1" w14:textId="77777777" w:rsidTr="00800ABF">
        <w:trPr>
          <w:trHeight w:val="64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59F21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7.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CA82F6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 xml:space="preserve">Основное мероприятие 5 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30136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«Реализация моделей получения качественного и дошкольного, общего и дополнительного образования детьми-инвалидами и лицами с ограниченными возможностями здоровья»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E64659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C99A3A0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27083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721C3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B035D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0ED2E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BE82B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A8D422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04A6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E8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4ADB3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7F08BF03" w14:textId="77777777" w:rsidTr="00800ABF">
        <w:trPr>
          <w:trHeight w:val="56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B61EB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F84D4F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AC0D7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84DCBC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14EFF7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469E2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2D828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F5386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81AC9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C63F2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705930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4083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8C4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F82DF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5CF9ED7A" w14:textId="77777777" w:rsidTr="00800ABF">
        <w:trPr>
          <w:trHeight w:val="554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4C536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5E6A7B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7BD90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9FFEBB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FBEF00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0CAD2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5B054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5A46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E0945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A81C7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598814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489A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ED8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34F72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53E783F3" w14:textId="77777777" w:rsidTr="00800ABF">
        <w:trPr>
          <w:trHeight w:val="505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85395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4B7B67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A1D6C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D78D95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15F3C56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A735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4821C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45BB1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26763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91B2D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867E93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CE80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038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F8412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2DCA020B" w14:textId="77777777" w:rsidTr="00800ABF">
        <w:trPr>
          <w:trHeight w:val="585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BDEFD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8A81BB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 xml:space="preserve">Основное мероприятие 6 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3D513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619B3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8CB74A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608D2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13703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C4315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A698A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3AE64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A21B8B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A233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5E4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BBF59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2BD5B325" w14:textId="77777777" w:rsidTr="00800ABF">
        <w:trPr>
          <w:trHeight w:val="582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D2575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52BB98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371A4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5B55A0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0F0CC0C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D091A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70440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EDA4C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D6E6A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5C047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23201F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FA29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D9E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E33E3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63349BB2" w14:textId="77777777" w:rsidTr="00800ABF">
        <w:trPr>
          <w:trHeight w:val="585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66803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10FF33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B25A2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7FBD72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93B985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410DF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C09C3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3680C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F79AC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A870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1A3E14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63C0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987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B4CD4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0AE11679" w14:textId="77777777" w:rsidTr="00800ABF">
        <w:trPr>
          <w:trHeight w:val="855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5F9C4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8BC8F1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89F63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F790FF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82868B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70385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F5EF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5BFEE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4DD7F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6279C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E72587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A281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0F5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54878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19872E3E" w14:textId="77777777" w:rsidTr="00800ABF">
        <w:trPr>
          <w:trHeight w:val="384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27E92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E28B57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Основное мероприятие 7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C7765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 xml:space="preserve">"Социальные гарантии работникам образования"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112EF9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7D8E7A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FC16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A6A1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616D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A6AE9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85909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086BE9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20A3EF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3DDCF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51F09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304707A0" w14:textId="77777777" w:rsidTr="00800ABF">
        <w:trPr>
          <w:trHeight w:val="384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5B725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4FF03D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04047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6EE81D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CB9859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052E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8D66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55A7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4CAAE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4438D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44F49C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68C52F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6184F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3729B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5B7F5ABF" w14:textId="77777777" w:rsidTr="00800ABF">
        <w:trPr>
          <w:trHeight w:val="384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C51EE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DFD1E7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47ED6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028B39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A3B504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33D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5B3B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B7F6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03F7E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4B009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624AE4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DFE2D8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0E666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7ACFB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492A7CCB" w14:textId="77777777" w:rsidTr="00800ABF">
        <w:trPr>
          <w:trHeight w:val="384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9453A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7194DE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68D779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1F1A19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38DC18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 xml:space="preserve">бюджет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0423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9D68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7037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1D5FB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EF08F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37B8C2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B7B9D4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60BB3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FA94C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044BCB5F" w14:textId="77777777" w:rsidTr="00800ABF">
        <w:trPr>
          <w:trHeight w:val="384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02642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C9991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Основное мероприятие 8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02EEA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«Развитие инфраструктуры дошкольного, общего и дополнительного образования детей»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B758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29BB7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09161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A0B4F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0211100000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4A338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94916,1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9A7A1C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63840,3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F7148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30352,3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7DC871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313,50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2367E3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F94615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6809C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928C5" w14:paraId="582294C1" w14:textId="77777777" w:rsidTr="00800ABF">
        <w:trPr>
          <w:trHeight w:val="66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5B847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B618C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A051D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2E76E" w14:textId="77777777" w:rsidR="001928C5" w:rsidRDefault="001928C5" w:rsidP="00800ABF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B51BC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F7CA0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E70D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BE37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2118C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C0630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A31FF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113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0D3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831E0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59354C65" w14:textId="77777777" w:rsidTr="00800ABF">
        <w:trPr>
          <w:trHeight w:val="15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19724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0108D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7CE35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EB10E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DB2BD8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DDB6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47DC4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D9ACE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CA634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50247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94AD0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877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EA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F633F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246F0951" w14:textId="77777777" w:rsidTr="00800ABF"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0B693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91738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C95E3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EF770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275296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8289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A42D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C2C9A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94916,1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7BE270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63840,3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EC86A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30352,3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0F643E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296E3B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1AA6FD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918A3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928C5" w14:paraId="38E419D2" w14:textId="77777777" w:rsidTr="00800ABF">
        <w:trPr>
          <w:trHeight w:val="375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C5238A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F1436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 xml:space="preserve">Основное мероприятие 9 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5B3408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«Профилактика терроризма и экстремизма в образовательных организациях»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8BE3B0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4EA5A4C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96F3A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0DD93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529F0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AC4C3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F42D4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78B94F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2FF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8C6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99F8A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1D8DFC75" w14:textId="77777777" w:rsidTr="00800ABF">
        <w:trPr>
          <w:trHeight w:val="42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BF6542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9C51E5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FE8B84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3B322D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00BF7E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BF01C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B3907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BB3F3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75DE9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E992D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B1F95F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9A1D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13E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F0E4F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2E5EE1A1" w14:textId="77777777" w:rsidTr="00800ABF">
        <w:trPr>
          <w:trHeight w:val="435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1AC4AE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F83F8B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AAACE8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B83265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5723F09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E8F6C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5077E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14AE9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79956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64F75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70BE09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306B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47D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56148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608C47CF" w14:textId="77777777" w:rsidTr="00800ABF">
        <w:trPr>
          <w:trHeight w:val="345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029BC2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1E12C8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C34A10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FD259F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0992E7D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9304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DDD67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7A04F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1E270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CB365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F01852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D987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04C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BB467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55153578" w14:textId="77777777" w:rsidTr="00800ABF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0ABA998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t>12.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495D41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Основное мероприятие 10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F5F56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«Безопасность образовательных учреждений»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0D3880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16E6DC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FA3701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103CC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0211400000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F8AC5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F907E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B0475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AE8198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70A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4E4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DB8F4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3CE4596D" w14:textId="77777777" w:rsidTr="00800ABF">
        <w:trPr>
          <w:trHeight w:val="608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B114F0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7CF496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BFD737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B01FB6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2BD74F0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93C03B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E6745D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AF02CF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6AF8E47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9620EB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71DC2A38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4CA41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F3EF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65EC62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72942C61" w14:textId="77777777" w:rsidTr="00800ABF">
        <w:trPr>
          <w:trHeight w:val="450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47783A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DC0371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7CCCA1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C340BD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975D0F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DA16D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AA07E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FDD05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2E155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F5508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1ED4B6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0E2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54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E84B0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728D9F78" w14:textId="77777777" w:rsidTr="00800ABF">
        <w:trPr>
          <w:trHeight w:val="769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776C57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841D0C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5B2E3A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092AE1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BEE25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FDECF5" w14:textId="77777777" w:rsidR="001928C5" w:rsidRDefault="001928C5" w:rsidP="00800ABF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786C9D" w14:textId="77777777" w:rsidR="001928C5" w:rsidRDefault="001928C5" w:rsidP="00800ABF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EB9563" w14:textId="77777777" w:rsidR="001928C5" w:rsidRDefault="001928C5" w:rsidP="00800ABF"/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CE9BFC" w14:textId="77777777" w:rsidR="001928C5" w:rsidRDefault="001928C5" w:rsidP="00800A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42BBAF" w14:textId="77777777" w:rsidR="001928C5" w:rsidRDefault="001928C5" w:rsidP="00800ABF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26F7B3" w14:textId="77777777" w:rsidR="001928C5" w:rsidRDefault="001928C5" w:rsidP="00800ABF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60AC" w14:textId="77777777" w:rsidR="001928C5" w:rsidRDefault="001928C5" w:rsidP="00800ABF">
            <w: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8DBC" w14:textId="77777777" w:rsidR="001928C5" w:rsidRDefault="001928C5" w:rsidP="00800ABF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904AAD" w14:textId="77777777" w:rsidR="001928C5" w:rsidRDefault="001928C5" w:rsidP="00800ABF"/>
        </w:tc>
      </w:tr>
      <w:tr w:rsidR="001928C5" w14:paraId="243D3C14" w14:textId="77777777" w:rsidTr="00800ABF">
        <w:trPr>
          <w:trHeight w:val="39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2BA984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13.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C130E9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Основное мероприятие 11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235DF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"Организация отдыха детей в каникулярное время"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1D8C5E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42C8ABB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BD2E5AD" w14:textId="77777777" w:rsidR="001928C5" w:rsidRDefault="001928C5" w:rsidP="00800ABF">
            <w: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C1EB1A" w14:textId="77777777" w:rsidR="001928C5" w:rsidRDefault="001928C5" w:rsidP="00800ABF">
            <w:r>
              <w:t>0210400000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650256" w14:textId="77777777" w:rsidR="001928C5" w:rsidRDefault="001928C5" w:rsidP="00800ABF">
            <w:r>
              <w:t>17507,3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786E" w14:textId="77777777" w:rsidR="001928C5" w:rsidRDefault="001928C5" w:rsidP="00800ABF">
            <w:r>
              <w:t>3554,5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373EFF9" w14:textId="77777777" w:rsidR="001928C5" w:rsidRDefault="001928C5" w:rsidP="00800ABF"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FF65" w14:textId="77777777" w:rsidR="001928C5" w:rsidRDefault="001928C5" w:rsidP="00800ABF">
            <w:r>
              <w:t>3488,2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9AA9" w14:textId="77777777" w:rsidR="001928C5" w:rsidRDefault="001928C5" w:rsidP="00800ABF">
            <w:r>
              <w:t>3488,2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1E7D" w14:textId="77777777" w:rsidR="001928C5" w:rsidRDefault="001928C5" w:rsidP="00800ABF">
            <w:r>
              <w:t>3488,2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FF53C2" w14:textId="77777777" w:rsidR="001928C5" w:rsidRDefault="001928C5" w:rsidP="00800ABF">
            <w:r>
              <w:t>3488,2</w:t>
            </w:r>
          </w:p>
        </w:tc>
      </w:tr>
      <w:tr w:rsidR="001928C5" w14:paraId="0625A2C5" w14:textId="77777777" w:rsidTr="00800ABF">
        <w:trPr>
          <w:trHeight w:val="345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3695D1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1E68DD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A9BC60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ACA3C4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6135777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0F521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CCF85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61414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1343A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1709E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E2B6A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348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2CA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B00E6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52DCA99B" w14:textId="77777777" w:rsidTr="00800ABF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E22420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t>13.1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A90C12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Мероприятие 11.1.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4FEEB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8660CA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D3BEB98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C9E142" w14:textId="77777777" w:rsidR="001928C5" w:rsidRDefault="001928C5" w:rsidP="00800ABF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D3A646" w14:textId="77777777" w:rsidR="001928C5" w:rsidRDefault="001928C5" w:rsidP="00800ABF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9EAAAA" w14:textId="77777777" w:rsidR="001928C5" w:rsidRDefault="001928C5" w:rsidP="00800ABF">
            <w:r>
              <w:t>17507,3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106D" w14:textId="77777777" w:rsidR="001928C5" w:rsidRDefault="001928C5" w:rsidP="00800ABF">
            <w:r>
              <w:t>3554,5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B1092E" w14:textId="77777777" w:rsidR="001928C5" w:rsidRDefault="001928C5" w:rsidP="00800ABF"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EC8C" w14:textId="77777777" w:rsidR="001928C5" w:rsidRDefault="001928C5" w:rsidP="00800ABF">
            <w:r>
              <w:t>3488,20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919A" w14:textId="77777777" w:rsidR="001928C5" w:rsidRDefault="001928C5" w:rsidP="00800ABF">
            <w:r>
              <w:t>3488,2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7325" w14:textId="77777777" w:rsidR="001928C5" w:rsidRDefault="001928C5" w:rsidP="00800ABF">
            <w:r>
              <w:t>3488,2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48471B" w14:textId="77777777" w:rsidR="001928C5" w:rsidRDefault="001928C5" w:rsidP="00800ABF">
            <w:r>
              <w:t>3488,2</w:t>
            </w:r>
          </w:p>
        </w:tc>
      </w:tr>
      <w:tr w:rsidR="001928C5" w14:paraId="2357CDC8" w14:textId="77777777" w:rsidTr="00800ABF">
        <w:trPr>
          <w:trHeight w:val="1290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636E21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84EB7C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4AEBDC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471B69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F33F5F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D2EA23" w14:textId="77777777" w:rsidR="001928C5" w:rsidRDefault="001928C5" w:rsidP="00800ABF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6D3D9F" w14:textId="77777777" w:rsidR="001928C5" w:rsidRDefault="001928C5" w:rsidP="00800ABF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E1CED0" w14:textId="77777777" w:rsidR="001928C5" w:rsidRDefault="001928C5" w:rsidP="00800ABF"/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C7B112" w14:textId="77777777" w:rsidR="001928C5" w:rsidRDefault="001928C5" w:rsidP="00800A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E0B929" w14:textId="77777777" w:rsidR="001928C5" w:rsidRDefault="001928C5" w:rsidP="00800ABF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2C2786" w14:textId="77777777" w:rsidR="001928C5" w:rsidRDefault="001928C5" w:rsidP="00800ABF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FA0C" w14:textId="77777777" w:rsidR="001928C5" w:rsidRDefault="001928C5" w:rsidP="00800ABF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8B4E" w14:textId="77777777" w:rsidR="001928C5" w:rsidRDefault="001928C5" w:rsidP="00800ABF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D20D5E" w14:textId="77777777" w:rsidR="001928C5" w:rsidRDefault="001928C5" w:rsidP="00800ABF"/>
        </w:tc>
      </w:tr>
      <w:tr w:rsidR="001928C5" w14:paraId="3494D551" w14:textId="77777777" w:rsidTr="00800ABF">
        <w:trPr>
          <w:trHeight w:val="18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A7E2414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t>14.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43B1CD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Основное мероприятие 12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ACE041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 xml:space="preserve">"Осуществление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</w:t>
            </w:r>
            <w:r>
              <w:lastRenderedPageBreak/>
              <w:t>дому "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C80226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B5867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0F3648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649A3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0210500000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27BE2A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5546,0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EC6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27FFD70" w14:textId="77777777" w:rsidR="001928C5" w:rsidRDefault="001928C5" w:rsidP="00800ABF">
            <w:r>
              <w:t>604,6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6E02" w14:textId="77777777" w:rsidR="001928C5" w:rsidRDefault="001928C5" w:rsidP="00800ABF">
            <w:r>
              <w:t>1007,60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FEA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1007,60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E2F3" w14:textId="77777777" w:rsidR="001928C5" w:rsidRDefault="001928C5" w:rsidP="00800ABF">
            <w:r>
              <w:t>1007,60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74747A8" w14:textId="77777777" w:rsidR="001928C5" w:rsidRDefault="001928C5" w:rsidP="00800ABF">
            <w:r>
              <w:t>1007,60</w:t>
            </w:r>
          </w:p>
        </w:tc>
      </w:tr>
      <w:tr w:rsidR="001928C5" w14:paraId="19A74ED6" w14:textId="77777777" w:rsidTr="00800ABF">
        <w:trPr>
          <w:trHeight w:val="4171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C863BC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6FEEF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EF649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8B11BB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C340A2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3763E2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A3A482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8EF345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3BB8F46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1860A9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4E50E22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1AF5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B0720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B132CB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6D9861FB" w14:textId="77777777" w:rsidTr="00800ABF">
        <w:trPr>
          <w:trHeight w:val="1407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881FDD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14.1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3B3CF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Мероприятие 12.1.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9FE91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</w:t>
            </w:r>
            <w:r>
              <w:lastRenderedPageBreak/>
              <w:t>инвалидов на дому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CF05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5D182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74E5F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A60A7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ED699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5546,0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0D0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7524A7" w14:textId="77777777" w:rsidR="001928C5" w:rsidRDefault="001928C5" w:rsidP="00800ABF">
            <w:r>
              <w:t>604,6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D81C" w14:textId="77777777" w:rsidR="001928C5" w:rsidRDefault="001928C5" w:rsidP="00800ABF">
            <w:r>
              <w:t>1007,6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81E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1007,6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BC63" w14:textId="77777777" w:rsidR="001928C5" w:rsidRDefault="001928C5" w:rsidP="00800ABF">
            <w:r>
              <w:t>1007,6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999D54B" w14:textId="77777777" w:rsidR="001928C5" w:rsidRDefault="001928C5" w:rsidP="00800ABF">
            <w:r>
              <w:t>1007,6</w:t>
            </w:r>
          </w:p>
        </w:tc>
      </w:tr>
      <w:tr w:rsidR="001928C5" w14:paraId="23857888" w14:textId="77777777" w:rsidTr="00800ABF">
        <w:trPr>
          <w:trHeight w:val="419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3BBD2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90E79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D3815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CD6EB2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1C802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E0C3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6CFC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ECC0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17141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6AC2D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C1C86A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324C5F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A8A56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DDAEB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03C272FA" w14:textId="77777777" w:rsidTr="00800ABF">
        <w:trPr>
          <w:trHeight w:val="585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6DB426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15.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5A4FF3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 xml:space="preserve">Основное мероприятие 13 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E043B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"Возмещение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 "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928FA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C9EFBFF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36542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47594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399F7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A840F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D0692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5E7321" w14:textId="77777777" w:rsidR="001928C5" w:rsidRDefault="001928C5" w:rsidP="00800ABF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9CC9" w14:textId="77777777" w:rsidR="001928C5" w:rsidRDefault="001928C5" w:rsidP="00800ABF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937A" w14:textId="77777777" w:rsidR="001928C5" w:rsidRDefault="001928C5" w:rsidP="00800ABF"/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F07B98" w14:textId="77777777" w:rsidR="001928C5" w:rsidRDefault="001928C5" w:rsidP="00800ABF"/>
        </w:tc>
      </w:tr>
      <w:tr w:rsidR="001928C5" w14:paraId="00E7DF88" w14:textId="77777777" w:rsidTr="00800ABF">
        <w:trPr>
          <w:trHeight w:val="96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C1A4EE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E11C93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11EC46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A20E19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503C42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87E0C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C82F3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C8AF9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0526C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AE2C0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DB6000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A049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0AE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A6250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0A4F3E79" w14:textId="77777777" w:rsidTr="00800ABF">
        <w:trPr>
          <w:trHeight w:val="818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77114A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DF21A8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1AE620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FB2706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15035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2F267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E3335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356C7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8F05B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DC353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F38907" w14:textId="77777777" w:rsidR="001928C5" w:rsidRDefault="001928C5" w:rsidP="00800ABF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B4F9" w14:textId="77777777" w:rsidR="001928C5" w:rsidRDefault="001928C5" w:rsidP="00800ABF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8FB9" w14:textId="77777777" w:rsidR="001928C5" w:rsidRDefault="001928C5" w:rsidP="00800ABF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F168D3" w14:textId="77777777" w:rsidR="001928C5" w:rsidRDefault="001928C5" w:rsidP="00800ABF"/>
        </w:tc>
      </w:tr>
      <w:tr w:rsidR="001928C5" w14:paraId="72907360" w14:textId="77777777" w:rsidTr="00800ABF">
        <w:trPr>
          <w:trHeight w:val="612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1C56F1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400AC1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E97897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C3F09A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CF2232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3C706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B01CD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4E672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D71FC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E9DC8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BDB700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6F4B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402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ECE81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76E3ADFF" w14:textId="77777777" w:rsidTr="00800ABF">
        <w:trPr>
          <w:trHeight w:val="97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A70C7B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t>16.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96A60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 xml:space="preserve">Основное мероприятие 14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6BF7C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"Осуществление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</w:t>
            </w:r>
            <w:r>
              <w:lastRenderedPageBreak/>
              <w:t>ю программу дошкольного образования "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0CEDE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0F6646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D35D7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BB5E73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0210700000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C72FC6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34183,9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88D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5751,5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7140A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4539,6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339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5973,2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EBE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5973,2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870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5973,2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AF51D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5973,2</w:t>
            </w:r>
          </w:p>
        </w:tc>
      </w:tr>
      <w:tr w:rsidR="001928C5" w14:paraId="480D84D8" w14:textId="77777777" w:rsidTr="00800ABF">
        <w:trPr>
          <w:trHeight w:val="365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70A5F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75A65F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C4567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F77C7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B22F4C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14FD7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D68A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5542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6ACC9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38787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71D6A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913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300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9EBEE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025C0E92" w14:textId="77777777" w:rsidTr="00800ABF">
        <w:trPr>
          <w:trHeight w:val="516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E3AC5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16B69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27ECE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74848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FCA26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EF861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F7E23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AE4B3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34183,9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8B1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5751,5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4DEDB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4539,6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797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5973,2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AB3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5973,2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E5B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5973,2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E4FA1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5973,2</w:t>
            </w:r>
          </w:p>
        </w:tc>
      </w:tr>
      <w:tr w:rsidR="001928C5" w14:paraId="088409C2" w14:textId="77777777" w:rsidTr="00800ABF">
        <w:trPr>
          <w:trHeight w:val="972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796F6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71D61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F040E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B638D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C7099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7B8E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C4D1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6D59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6C879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9BDE8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43C41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785C56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7B171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31FB5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73F75356" w14:textId="77777777" w:rsidTr="00800ABF">
        <w:trPr>
          <w:trHeight w:val="45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770016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17.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4B371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 xml:space="preserve">Основное мероприятие 15 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8C504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"Осуществление переданных полномочий по содержанию ребенка в семье опекуна "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F1A4F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526F65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88639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662436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0210800000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2C1418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70413,35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BF5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11785,25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08B3F6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11596,5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213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11757,90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24A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11757,90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38C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11757,90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3919B1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11757,9</w:t>
            </w:r>
          </w:p>
        </w:tc>
      </w:tr>
      <w:tr w:rsidR="001928C5" w14:paraId="42987FBA" w14:textId="77777777" w:rsidTr="00800ABF">
        <w:trPr>
          <w:trHeight w:val="45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4FADB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8A40F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AC111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ED9F6A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809714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4AE35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FF7B7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3019F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60BFC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A9B46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7A59A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F0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919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ECF5A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30F950A0" w14:textId="77777777" w:rsidTr="00800ABF">
        <w:trPr>
          <w:trHeight w:val="48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8D2AB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6CAA1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85A88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5D74A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191217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BD246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294A6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18E47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70413,35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150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11785,25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1ED9F4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11596,5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832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11757,90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E5A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11757,90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34F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11757,90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AFD42D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11757,9</w:t>
            </w:r>
          </w:p>
        </w:tc>
      </w:tr>
      <w:tr w:rsidR="001928C5" w14:paraId="7A9F5513" w14:textId="77777777" w:rsidTr="00800ABF">
        <w:trPr>
          <w:trHeight w:val="435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6D7E6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5813A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B4C6A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CF36C8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7559F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850B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E228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E590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BB055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C7B3B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474628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5B46F8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BE7B2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873F9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12208919" w14:textId="77777777" w:rsidTr="00800ABF">
        <w:trPr>
          <w:trHeight w:val="51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8FB635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t>18.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4DF64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Основное мероприятие 16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EDF8A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"Осуществление переданных полномочий по содержанию ребенка в приемной семье, а так же на вознаграждение, причитающегося приемному родителю"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68157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A0CACC1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4C543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2485FC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0210900000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D8E66C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57400,15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96D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8899,75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9ECAFF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9841,6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715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9664,70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DB3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9664,70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E1E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9664,70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E76BD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9664,70</w:t>
            </w:r>
          </w:p>
        </w:tc>
      </w:tr>
      <w:tr w:rsidR="001928C5" w14:paraId="72B7AAB4" w14:textId="77777777" w:rsidTr="00800ABF">
        <w:trPr>
          <w:trHeight w:val="72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838D6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9186C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AC74C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C5CD8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A280B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30E54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D9A3F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74D70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69471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D9DFC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6AB0A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A6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E6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117B6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6549B43C" w14:textId="77777777" w:rsidTr="00800ABF">
        <w:trPr>
          <w:trHeight w:val="615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1CB381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F15EE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9942E6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A83990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8B51224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85DE3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AA0C6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5AA253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57400,15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23A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8899,75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FF208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9841,6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9B5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9664,70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05F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9664,70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C3F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9664,70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8603B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9664,70</w:t>
            </w:r>
          </w:p>
        </w:tc>
      </w:tr>
      <w:tr w:rsidR="001928C5" w14:paraId="6701E967" w14:textId="77777777" w:rsidTr="00800ABF">
        <w:trPr>
          <w:trHeight w:val="1041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44E71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22D6C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58969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560AD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EABD64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0786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8B1E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EEA7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561D3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AAB69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2BBE4F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30B56A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AC7FB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AD8CD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5797F22B" w14:textId="77777777" w:rsidTr="00800ABF">
        <w:trPr>
          <w:trHeight w:val="315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63FC91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t>19.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DD32F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 xml:space="preserve">Основное мероприятие 17 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F859D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 xml:space="preserve">"Выплаты единовременного пособия при всех формах устройства </w:t>
            </w:r>
            <w:r>
              <w:lastRenderedPageBreak/>
              <w:t>детей, лишенных родительского попечения, в семьи"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9A499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107100F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FFEB3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F04A3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0211000000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75B1B2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4541,2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BF5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1336,5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B469B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463,1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121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647,50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747C" w14:textId="77777777" w:rsidR="001928C5" w:rsidRDefault="001928C5" w:rsidP="00800ABF">
            <w:r>
              <w:t>679,90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B67A" w14:textId="77777777" w:rsidR="001928C5" w:rsidRDefault="001928C5" w:rsidP="00800ABF">
            <w:r>
              <w:t>707,10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BFC42B5" w14:textId="77777777" w:rsidR="001928C5" w:rsidRDefault="001928C5" w:rsidP="00800ABF">
            <w:r>
              <w:t>707,10</w:t>
            </w:r>
          </w:p>
        </w:tc>
      </w:tr>
      <w:tr w:rsidR="001928C5" w14:paraId="01A63C81" w14:textId="77777777" w:rsidTr="00800ABF">
        <w:trPr>
          <w:trHeight w:val="45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24258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82B4B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1C9DD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A1986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31F54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9BAF8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AAEA1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E2AEA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4541,2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D92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1336,5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BF3AE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D2E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647,50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2B00" w14:textId="77777777" w:rsidR="001928C5" w:rsidRDefault="001928C5" w:rsidP="00800ABF">
            <w:r>
              <w:t>679,90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8559" w14:textId="77777777" w:rsidR="001928C5" w:rsidRDefault="001928C5" w:rsidP="00800ABF">
            <w:r>
              <w:t>707,10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3CAC2F" w14:textId="77777777" w:rsidR="001928C5" w:rsidRDefault="001928C5" w:rsidP="00800ABF">
            <w:r>
              <w:t>707,10</w:t>
            </w:r>
          </w:p>
        </w:tc>
      </w:tr>
      <w:tr w:rsidR="001928C5" w14:paraId="1FF4AC3E" w14:textId="77777777" w:rsidTr="00800ABF">
        <w:trPr>
          <w:trHeight w:val="705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BC188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C5FBC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1B916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682B1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90AA5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E30CD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6F7F8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7C0A1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9C59C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2D8C3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6856FE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FCA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95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6D2A1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243D1337" w14:textId="77777777" w:rsidTr="00800ABF">
        <w:trPr>
          <w:trHeight w:val="102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091FB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CFA4A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AB3E3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3DE7D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5B1EC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8891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F23A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856C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E6D4B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7BF71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C3933B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F44921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A632D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F9DA6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16BDB46E" w14:textId="77777777" w:rsidTr="00800ABF">
        <w:trPr>
          <w:trHeight w:val="33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16DE73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t>20.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60C7D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Основное мероприятие 18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DEF8F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"Модернизация региональных систем дошкольного образования"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02EE1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D7566BC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F32DD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32482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07D39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4D419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DB043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3EA10E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6A74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D23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AA34F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29E561D3" w14:textId="77777777" w:rsidTr="00800ABF">
        <w:trPr>
          <w:trHeight w:val="495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FA041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738B40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1BB1D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642F77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A7DA4D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29F0A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01E5A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D3E6D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4CE37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BFEA2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86DFC4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6DF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EC9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2D460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0440BD8D" w14:textId="77777777" w:rsidTr="00800ABF">
        <w:trPr>
          <w:trHeight w:val="39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6B44A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F7684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2748D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E33D1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66B6AA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7A542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FB1F1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E423F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44DBE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B4FB9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24C56C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737D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3F2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79871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1ECA10C0" w14:textId="77777777" w:rsidTr="00800ABF">
        <w:trPr>
          <w:trHeight w:val="2095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47A2D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FF3C8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7F48D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DCE92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9A6891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A5EF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AE15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44AE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6A80D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DEB5A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EB2B1E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E2163C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7BCAD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21B28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111CFE4B" w14:textId="77777777" w:rsidTr="00800ABF">
        <w:trPr>
          <w:trHeight w:val="2095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F16254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t>21.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55FC6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Основное мероприятие 19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C16EC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 xml:space="preserve">Приоритетный проект Оренбургской области «Создание универсальной безбарьерной среды для инклюзивного образования </w:t>
            </w:r>
            <w:r>
              <w:lastRenderedPageBreak/>
              <w:t>детей-инвалидов»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C3EDA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8141AA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C0E55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2BC2A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021П800000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D75E6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2522,2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4D782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08196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2522,2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C39A6E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0813F3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F22EA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F4097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0C5450F9" w14:textId="77777777" w:rsidTr="00800ABF">
        <w:trPr>
          <w:trHeight w:val="722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43CB8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A1E88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623061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6E570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CB84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562C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BBCA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21CB8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267,2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88F67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6434E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4F786A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CB27D6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C438D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C4C8B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029F53A3" w14:textId="77777777" w:rsidTr="00800ABF">
        <w:trPr>
          <w:trHeight w:val="548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B3210C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792DE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A0965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72AC1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DFF76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2A9E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C859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FEC68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2002,8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140C5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2ABF9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2002,8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042CF0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3CD86A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47438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F791C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434F9C7B" w14:textId="77777777" w:rsidTr="00800ABF">
        <w:trPr>
          <w:trHeight w:val="827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8425F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70C29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A3C9D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423F5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B44E7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1EFC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D3D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17002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252,2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6E22A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33260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467C1C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142666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11E40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64E91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1F1F693A" w14:textId="77777777" w:rsidTr="00800ABF">
        <w:trPr>
          <w:trHeight w:val="827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32F532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t>21.1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F5693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мероприятие 19.1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D1311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«Проведение мероприятий по формированию сети образовательных организаций, в которых созданы условия для инклюзивного образования детей-инвалидов»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55840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B76C7E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9F72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D47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B364C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2126,2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2ED87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3294A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2126,2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7DEBEA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D045A6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0CE2B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63938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0595B167" w14:textId="77777777" w:rsidTr="00800ABF">
        <w:trPr>
          <w:trHeight w:val="827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49F21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96C4A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C084E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785BB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E2384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560A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A636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433B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31EB3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1AA6F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83BB2E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B093B3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1F188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FC354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4251FE39" w14:textId="77777777" w:rsidTr="00800ABF">
        <w:trPr>
          <w:trHeight w:val="827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37B82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6601D2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6095BB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CE280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6A31D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73A8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C5D8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7DB94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1913,6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397E2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AA9D0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1913,6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57DC9A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B6FAE7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C44C8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B8C45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51C0832A" w14:textId="77777777" w:rsidTr="00800ABF">
        <w:trPr>
          <w:trHeight w:val="827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2B3C3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71EA0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EB159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67946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77596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CCE4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182A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AE483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212,6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15300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DFA84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466BD4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A36FEB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09644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591D2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54090D0D" w14:textId="77777777" w:rsidTr="00800ABF">
        <w:trPr>
          <w:trHeight w:val="827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74B0DB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t>21.2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B1B02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мероприятие 19.2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BFA5E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Реализация программ мероприятий государственной программы РФ «Доступная среда»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C71A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B1BCC3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3403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21F8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DFFFF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396,0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6C827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D635A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D4E50A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639244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EF082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199F8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1467C211" w14:textId="77777777" w:rsidTr="00800ABF">
        <w:trPr>
          <w:trHeight w:val="827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69FDC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FA998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9EAA3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B2E75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7214A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FDFF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05D5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591B6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267,2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7C5D7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1A501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7E2146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CF3B65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266EA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70CCA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3E52B2CD" w14:textId="77777777" w:rsidTr="00800ABF">
        <w:trPr>
          <w:trHeight w:val="827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CC93C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0F271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1A568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33DC7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85E19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B758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9A86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CEF6E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89,2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E3A4B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329FF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2F1235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DA486F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19814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802D3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14D811F6" w14:textId="77777777" w:rsidTr="00800ABF">
        <w:trPr>
          <w:trHeight w:val="827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241EF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83109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DFD7C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2685F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2AD4B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E250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037A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73793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39,6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FD859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FA2F6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F90B1D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2C0DB5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16BF1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AE4D4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5C6CF4DA" w14:textId="77777777" w:rsidTr="00800ABF">
        <w:trPr>
          <w:trHeight w:val="827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35CA6E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t>22.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A3C36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Основное мероприят</w:t>
            </w:r>
            <w:r>
              <w:lastRenderedPageBreak/>
              <w:t>ие 20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8C911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Осуществление финансировани</w:t>
            </w:r>
            <w:r>
              <w:lastRenderedPageBreak/>
              <w:t>я социально значимых мероприятий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A752E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Управление образовани</w:t>
            </w:r>
            <w:r>
              <w:lastRenderedPageBreak/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238A08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733E4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282C7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0211200000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3DA2F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9211,0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A10B1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33177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5192,0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D192813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4019,0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923189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7297A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3153E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54CCC0D3" w14:textId="77777777" w:rsidTr="00800ABF">
        <w:trPr>
          <w:trHeight w:val="827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A2C8C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BF065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21DFE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5882C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95ACD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592E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2379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C274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04B8CE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69907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D76266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E695A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0732A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2E2EF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1A9049CC" w14:textId="77777777" w:rsidTr="00800ABF">
        <w:trPr>
          <w:trHeight w:val="827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E4B99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70A78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967ED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4A9C4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A1A6A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36EC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E53F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6F12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FD821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75676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0DB916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82377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96AC1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54E2D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7FB8ED69" w14:textId="77777777" w:rsidTr="00800ABF">
        <w:trPr>
          <w:trHeight w:val="827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BE75C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77C81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030A9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7AE64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DA1AD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505F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1EC3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CF782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9211,0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426F2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AE067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5192,00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63B46DF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4019,00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B1A969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10779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C9FB4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68C5B6C4" w14:textId="77777777" w:rsidTr="00800ABF">
        <w:trPr>
          <w:trHeight w:val="8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478DE8F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t>23.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BFF193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Мероприятие Е1 Региональный проект «Создание современной образовательной среды для школьников»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478651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9CC2AE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97D00B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14F8E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69DBDF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021Е100000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C8E675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23644,3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DCB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23644,3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63E78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CCC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C4E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D17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9BE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928C5" w14:paraId="18DFD8CE" w14:textId="77777777" w:rsidTr="00800ABF">
        <w:trPr>
          <w:trHeight w:val="815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1679B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F05616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236D59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26C3A1" w14:textId="77777777" w:rsidR="001928C5" w:rsidRDefault="001928C5" w:rsidP="00800ABF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2BB83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47608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4E5A7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F0FE5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5942A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5F5A6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1C4223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2A4F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DA4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13B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07926BDC" w14:textId="77777777" w:rsidTr="00800ABF">
        <w:trPr>
          <w:trHeight w:val="815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8D0657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391796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4AC97C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20546A" w14:textId="77777777" w:rsidR="001928C5" w:rsidRDefault="001928C5" w:rsidP="00800ABF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353537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B5672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44019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BFEBCD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21279,9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CDD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21279,9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4C374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F18E23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B69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94B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10F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372A38C8" w14:textId="77777777" w:rsidTr="00800ABF">
        <w:trPr>
          <w:trHeight w:val="815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409D22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D8DC66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8BEDA0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27F249" w14:textId="77777777" w:rsidR="001928C5" w:rsidRDefault="001928C5" w:rsidP="00800ABF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86A83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0540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D512D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3FE0A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2364,4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27E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2364,4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9C913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C336B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3F14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A65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8EF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41C5300E" w14:textId="77777777" w:rsidTr="00800ABF">
        <w:trPr>
          <w:trHeight w:val="8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9D12553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t>23.1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791C4B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 xml:space="preserve">Основное мероприятие Е 1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E35232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Региональный проект «Современная школа»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791AA1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A370CEB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F7880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2A93F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7C3F2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2335,1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8EB64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9F2600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2335,1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5B083E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1D99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3FB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0DB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698B4AEB" w14:textId="77777777" w:rsidTr="00800ABF">
        <w:trPr>
          <w:trHeight w:val="815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D150A4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0F8F54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FA44A2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27E0C1" w14:textId="77777777" w:rsidR="001928C5" w:rsidRDefault="001928C5" w:rsidP="00800ABF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E6272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78D13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001BB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339C9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2101,6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0BECC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88767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2101,6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35DF6B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CF16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2FD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5BC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1707E6BB" w14:textId="77777777" w:rsidTr="00800ABF">
        <w:trPr>
          <w:trHeight w:val="815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C600D9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1B58C1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28A85F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D0308E" w14:textId="77777777" w:rsidR="001928C5" w:rsidRDefault="001928C5" w:rsidP="00800ABF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E3B4F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A1570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95249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A9049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233,5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2262A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30AC2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233,5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48AF60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EEF5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1B3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AF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5169BFEE" w14:textId="77777777" w:rsidTr="00800ABF">
        <w:trPr>
          <w:trHeight w:val="815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2B54F9" w14:textId="77777777" w:rsidR="001928C5" w:rsidRDefault="001928C5" w:rsidP="00800ABF"/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A67A16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4A8018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Функционирование центров образования цифрового и гуманитарного профилей «Точка роста»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C4F5D5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BBD2036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897B4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4B2D7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91BB34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2335,1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B87E9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DDF0C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2335,1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6ACE6B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DB1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B9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32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3B4DFAB1" w14:textId="77777777" w:rsidTr="00800ABF">
        <w:trPr>
          <w:trHeight w:val="815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F4E49A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F2CB4D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6E1D44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65A0CE" w14:textId="77777777" w:rsidR="001928C5" w:rsidRDefault="001928C5" w:rsidP="00800ABF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D6D64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E73AA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C2293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B3987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2101,6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EDE32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2F3C2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2101,6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23BC32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922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27A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93B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4647B4E9" w14:textId="77777777" w:rsidTr="00800ABF">
        <w:trPr>
          <w:trHeight w:val="815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9728D9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06F0C9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5034B2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027D3D" w14:textId="77777777" w:rsidR="001928C5" w:rsidRDefault="001928C5" w:rsidP="00800ABF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A8B483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5DD1D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4778A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ED435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233,5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3D26D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806DAF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233,5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0B3B08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5AB4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791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F0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28F0384B" w14:textId="77777777" w:rsidTr="00800ABF">
        <w:trPr>
          <w:trHeight w:val="8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7F42CE7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t>24.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6B871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 xml:space="preserve">Основное мероприятие Е 2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12A49C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Региональный проект «Создание условий для занятия физической культурой и спортом в сельских школах»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5D61F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F84E2B5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F9EB6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9C9C53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021Е200000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C9F71F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2669,2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30A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2669,2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C2A5BC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435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ADE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91C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03E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928C5" w14:paraId="1AFB9B7C" w14:textId="77777777" w:rsidTr="00800ABF">
        <w:trPr>
          <w:trHeight w:val="765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AC4F64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6E875E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4C0B65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5E1142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9C8FCA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9146D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56A9F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5C2A9F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396,4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544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F4C80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AB1F13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D8C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83B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A75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2C1A03BB" w14:textId="77777777" w:rsidTr="00800ABF">
        <w:trPr>
          <w:trHeight w:val="915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88A6A9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6E673B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7B00FF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E22A2E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78DDA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DB6F2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44538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44567F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2005,9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52B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2005,9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BFA30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DE2E3E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CD2D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A3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C2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7CF7BBF4" w14:textId="77777777" w:rsidTr="00800ABF">
        <w:trPr>
          <w:trHeight w:val="1140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0DEEAD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8A6992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00D04B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43A74F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76684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B38E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27F8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B281A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266,9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324E54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7D513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A1F5E2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62DACF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710CC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3A5A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3E5CD9F3" w14:textId="77777777" w:rsidTr="00800ABF">
        <w:trPr>
          <w:trHeight w:val="65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6F2853D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t>24.1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0EE49E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Основное мероприятие Е 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0960D7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Региональный проект Успех каждого ребенка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78F735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4778D0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F2989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D5525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C5B4B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7915,5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B3B9A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4E5692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2595,9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975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2659,80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0D9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648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0AE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189AAC66" w14:textId="77777777" w:rsidTr="00800ABF">
        <w:trPr>
          <w:trHeight w:val="653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220D6E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69F9BF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9EE47C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B0498E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02A4A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72786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80C41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EF1ED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1108,1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7FD7D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87CE2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D52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413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DBD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247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2BB913F4" w14:textId="77777777" w:rsidTr="00800ABF">
        <w:trPr>
          <w:trHeight w:val="653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D48892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87EF66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F81C43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60ED43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B7B02A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2175F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B67E1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B0FDC2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6015,8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7E571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DF84F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2005,2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C46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2005,3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B67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2005,3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15C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3FC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55AF23C2" w14:textId="77777777" w:rsidTr="00800ABF">
        <w:trPr>
          <w:trHeight w:val="653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3F31A2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600451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9289FF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C4A4C7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5F20F0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385EB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97133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C7D77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791,6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A14DC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311CC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466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7D9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D43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A9E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44775313" w14:textId="77777777" w:rsidTr="00800ABF">
        <w:trPr>
          <w:trHeight w:val="65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AFBAF74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24.2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486D72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3F896C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Проведение капитального ремонта в спортивных залах образовательных организаций, расположенных в сельских местности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2BC750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E2849A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05F9D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E642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965FF9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8355,7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3D9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47905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2105,3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5CE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2084,2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C05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2084,2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E6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587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749F290A" w14:textId="77777777" w:rsidTr="00800ABF">
        <w:trPr>
          <w:trHeight w:val="653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BAE030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375494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B45BA7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2CDDC0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43DE8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BD8BD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AB391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6B9C36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7520,2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378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1873,8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24275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1894,8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DA4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1875,8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572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1875,8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0A6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07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6A552446" w14:textId="77777777" w:rsidTr="00800ABF">
        <w:trPr>
          <w:trHeight w:val="653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64D3C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FDC027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C16B57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3FB3E8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1E5BA2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24239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76507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3FAB62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835,5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FCB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8A076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43A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195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021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CE6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2E332DC6" w14:textId="77777777" w:rsidTr="00800ABF">
        <w:trPr>
          <w:trHeight w:val="65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F5D9022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</w:pPr>
            <w:r>
              <w:t>24.3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36F481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F2E394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 xml:space="preserve">Создание в общеобразовательных организациях, расположенных в селькой местности, условий для занятия физической культурой и спортом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B575FB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1FF8E93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D85D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D4DDF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549B3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2229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175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90A75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B80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575,60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D54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1FB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FFD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16B7FE22" w14:textId="77777777" w:rsidTr="00800ABF">
        <w:trPr>
          <w:trHeight w:val="653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6FE2E3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60161F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3DA69C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2D988C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41FF9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6F75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7B498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C17F9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1504,5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785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A9A4E0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A47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F9A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DA0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030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46474851" w14:textId="77777777" w:rsidTr="00800ABF">
        <w:trPr>
          <w:trHeight w:val="653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9D28FB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39FBBA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7AE08B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050366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601DC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63E85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D60CA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B1416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501,5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169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9A503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DC2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5DA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799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2AC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3130F43D" w14:textId="77777777" w:rsidTr="00800ABF">
        <w:trPr>
          <w:trHeight w:val="653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AE1E39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CA3F88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F4218B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B7A2DF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F0028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DD3C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D15D5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EF7B93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223,0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335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A8391E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44E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46C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7AA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6F3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0890DB5F" w14:textId="77777777" w:rsidTr="00800ABF">
        <w:trPr>
          <w:trHeight w:val="65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E169EC7" w14:textId="77777777" w:rsidR="001928C5" w:rsidRDefault="001928C5" w:rsidP="00800ABF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24.4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4D6113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Основное мероприятие Р2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35FF59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 xml:space="preserve">Региональный проект «Содействие занятости женщин – создание условий дошкольного </w:t>
            </w:r>
            <w:r>
              <w:lastRenderedPageBreak/>
              <w:t>образования для детей в возрасте до трех лет»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35CECE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F863D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1AB20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2C939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276BB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129507,19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0D1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129507,19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70163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11C992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D4B5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87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4F2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02AF23B7" w14:textId="77777777" w:rsidTr="00800ABF">
        <w:trPr>
          <w:trHeight w:val="1125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3C740C" w14:textId="77777777" w:rsidR="001928C5" w:rsidRDefault="001928C5" w:rsidP="00800ABF">
            <w:pPr>
              <w:rPr>
                <w:vertAlign w:val="superscript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3CD478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AFA67B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92A0F0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F35097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0B8810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13BCEB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E768AD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68 195,5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4B928B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68195,5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3E5B6FF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54E3F448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F50E9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FE3E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87901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5D357201" w14:textId="77777777" w:rsidTr="00800ABF">
        <w:trPr>
          <w:trHeight w:val="470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F9CBCB" w14:textId="77777777" w:rsidR="001928C5" w:rsidRDefault="001928C5" w:rsidP="00800ABF">
            <w:pPr>
              <w:rPr>
                <w:vertAlign w:val="superscript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0BF9F2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80A987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F4A08C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8BFE21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45268C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88A3F8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AB428C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56779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C8E765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56779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305E220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264B175E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CC41EC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9CD3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329C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722CEDAF" w14:textId="77777777" w:rsidTr="00800ABF">
        <w:trPr>
          <w:trHeight w:val="1035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638699" w14:textId="77777777" w:rsidR="001928C5" w:rsidRDefault="001928C5" w:rsidP="00800ABF">
            <w:pPr>
              <w:rPr>
                <w:vertAlign w:val="superscript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2F8D8D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561844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EDAB76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7D7C80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C2084B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68F21D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C12F18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4532,69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DC8A48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4532,69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55BC86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7D23BB4E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D59FC3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5EE29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6AFA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72962D9A" w14:textId="77777777" w:rsidTr="00800ABF">
        <w:trPr>
          <w:trHeight w:val="36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A73AE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25.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8A773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Подпрограмма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0C82F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"Школьное питание"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0A60C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30957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E25C1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F35C6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42CE64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110267,1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621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12260,6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CE11C3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23100,30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3A8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37453,10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0AE7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37453,1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27E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40B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1D22CF35" w14:textId="77777777" w:rsidTr="00800ABF">
        <w:trPr>
          <w:trHeight w:val="550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06296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2CEDD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6BADD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BB489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8B9B62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78E9DF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54FAAE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C5B6DE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52455,5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0A93190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48349FC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8733,7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5E2548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21860,9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D1CAE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21860,9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3116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9EBF6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165D1D9C" w14:textId="77777777" w:rsidTr="00800ABF">
        <w:trPr>
          <w:trHeight w:val="259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3DB7A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7AC25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3AC3B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33464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FDBBD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1B127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9F913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935AE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41772,8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1AE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7260,6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FCA2C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10149,00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A9D8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12181,60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943E" w14:textId="77777777" w:rsidR="001928C5" w:rsidRDefault="001928C5" w:rsidP="00800ABF">
            <w:pPr>
              <w:rPr>
                <w:highlight w:val="yellow"/>
              </w:rPr>
            </w:pPr>
            <w:r>
              <w:t>12181,6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E105" w14:textId="77777777" w:rsidR="001928C5" w:rsidRDefault="001928C5" w:rsidP="00800ABF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5621" w14:textId="77777777" w:rsidR="001928C5" w:rsidRDefault="001928C5" w:rsidP="00800ABF"/>
        </w:tc>
      </w:tr>
      <w:tr w:rsidR="001928C5" w14:paraId="07324EA1" w14:textId="77777777" w:rsidTr="00800ABF">
        <w:trPr>
          <w:trHeight w:val="721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5B9A0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EDB55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12C29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E80A65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E394F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5A9A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97BA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697A4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16038,8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985C47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D024E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4217,6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B23FE2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3410,6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ED99792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3410,6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98BCD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91673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1149FDB8" w14:textId="77777777" w:rsidTr="00800ABF">
        <w:trPr>
          <w:trHeight w:val="315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FFF243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1C645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Основное мероприятие 1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43013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 xml:space="preserve">"Совершенствование системы управления организацией питания"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B92E5D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872AF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8712E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9EC057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0220100000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9AD49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110267,1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725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12260,6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60F9D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23100,3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F06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37453,1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E766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37453,1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C9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66E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45A1CE2D" w14:textId="77777777" w:rsidTr="00800ABF">
        <w:trPr>
          <w:trHeight w:val="525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974619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690725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43FD05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4E75EC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0E8EB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84D95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93C66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2F8D2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45DC7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26B06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49E84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1699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D7A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127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7BD68CA0" w14:textId="77777777" w:rsidTr="00800ABF">
        <w:trPr>
          <w:trHeight w:val="45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77D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26.1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E55C86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Мероприятие 1.1.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F6DC8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Дополнительное финансовое обеспечение мероприятий по организации питания обучащихся 5-11 классов в общеобразовательных организациях Оренбургской области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772C9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F5846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E43E9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41763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0616D5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12138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AC1CA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D5587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2348,8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ABF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4894,6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C094" w14:textId="77777777" w:rsidR="001928C5" w:rsidRDefault="001928C5" w:rsidP="00800ABF">
            <w:pPr>
              <w:rPr>
                <w:highlight w:val="yellow"/>
              </w:rPr>
            </w:pPr>
            <w:r>
              <w:t>4894,6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EC66" w14:textId="77777777" w:rsidR="001928C5" w:rsidRDefault="001928C5" w:rsidP="00800ABF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B7A1" w14:textId="77777777" w:rsidR="001928C5" w:rsidRDefault="001928C5" w:rsidP="00800ABF"/>
        </w:tc>
      </w:tr>
      <w:tr w:rsidR="001928C5" w14:paraId="0D75BDD3" w14:textId="77777777" w:rsidTr="00800ABF">
        <w:trPr>
          <w:trHeight w:val="1844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E0F7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0C53E7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FB753E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CDD1CC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5C3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550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E6C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5795C4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7727,7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D5074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84E43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1495,3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FF7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C714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3116,2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1E1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FBD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3987E242" w14:textId="77777777" w:rsidTr="00800ABF">
        <w:trPr>
          <w:trHeight w:val="668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FFF7E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26.2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D6583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Мероприятие 1.2.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034D8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Дополнительное финансовое обеспечение мероприятий по организации питания обучащихся в общеобразовательных организациях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C3526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53CD8A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50C1C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26EF3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BB32D5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12149,6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B30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7260,6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186E04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4889,0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5690E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E5F4" w14:textId="77777777" w:rsidR="001928C5" w:rsidRDefault="001928C5" w:rsidP="00800AB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A688" w14:textId="77777777" w:rsidR="001928C5" w:rsidRDefault="001928C5" w:rsidP="00800ABF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8C52" w14:textId="77777777" w:rsidR="001928C5" w:rsidRDefault="001928C5" w:rsidP="00800ABF"/>
        </w:tc>
      </w:tr>
      <w:tr w:rsidR="001928C5" w14:paraId="3D08ADA1" w14:textId="77777777" w:rsidTr="00800ABF">
        <w:trPr>
          <w:trHeight w:val="1389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FC7DB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A2FA24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33242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8BFF7F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3D565B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AC926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A0AC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BFB7FE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6112,7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A3E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3508,0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08AC9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2604,7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D2E3F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62C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A45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4F3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4BD315C2" w14:textId="77777777" w:rsidTr="00800ABF">
        <w:trPr>
          <w:trHeight w:val="600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9C47F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F3E8CB" w14:textId="77777777" w:rsidR="001928C5" w:rsidRDefault="001928C5" w:rsidP="00800ABF"/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36977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организации питания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DF417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46A0F3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D68A4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844CD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B08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1492,0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D04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1492,0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303E8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DCDD1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F5A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A42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F9F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589EADCF" w14:textId="77777777" w:rsidTr="00800ABF">
        <w:trPr>
          <w:trHeight w:val="74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F68BD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26.3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C5EB0A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Мероприятие 1.3.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AD08D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Мероприятия по организации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37C1D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A15453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D0DAB4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07050C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FD8C76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52455,5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6A6688B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7A97D92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8733,7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E73877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21860,9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218ED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21860,9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2A6E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AA87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4A98B716" w14:textId="77777777" w:rsidTr="00800ABF">
        <w:trPr>
          <w:trHeight w:val="522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EB557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FFADF6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18AA9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F15C7F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5764B9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3E45A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021BA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1EC0AF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17485,2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6EA1F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A49608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2911,2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A09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7287,0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854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7287,0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555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1FE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624D2CC2" w14:textId="77777777" w:rsidTr="00800ABF">
        <w:trPr>
          <w:trHeight w:val="1007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49C7C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E4248E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B1775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9F9C01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30843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4C292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D2804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68FDA7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706,4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BDDE2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A014C5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117,6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D0A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FDE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28D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4A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576C87DF" w14:textId="77777777" w:rsidTr="00800ABF">
        <w:trPr>
          <w:trHeight w:val="525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BAF82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27.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CDC1D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Основное мероприятие 2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91086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 xml:space="preserve">"Модернизация материально-технической базы пищеблоков </w:t>
            </w:r>
            <w:r>
              <w:lastRenderedPageBreak/>
              <w:t xml:space="preserve">общеобразовательных организаций"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FC27F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lastRenderedPageBreak/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29612B0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57A94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04E8C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61D8D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C8170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2760F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C0019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664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C36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0E374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4A0B6EBC" w14:textId="77777777" w:rsidTr="00800ABF">
        <w:trPr>
          <w:trHeight w:val="54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55C5C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53A45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944DB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34C98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CDE1E3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8EF6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4525B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C4115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DA94E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8FD28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8BCF0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E1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B83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F820B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12761502" w14:textId="77777777" w:rsidTr="00800ABF">
        <w:trPr>
          <w:trHeight w:val="6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3F7DE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68CF39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293CD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CEE00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533744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BE73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614B8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9C004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C40D3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3B09B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F1519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844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F4F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12FCB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2C2CB7A8" w14:textId="77777777" w:rsidTr="00800ABF">
        <w:trPr>
          <w:trHeight w:val="6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0B25C" w14:textId="77777777" w:rsidR="001928C5" w:rsidRDefault="001928C5" w:rsidP="00800ABF"/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75BF3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F3BA9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0C00D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247DA6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53BB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0E9C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501E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F7FFD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1FE3E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760EB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1F9CD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D0781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9CB73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3C8918D3" w14:textId="77777777" w:rsidTr="00800ABF">
        <w:trPr>
          <w:trHeight w:val="66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8E6E3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28.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27FB9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Основное мероприятие 3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EAC89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 xml:space="preserve">"Обеспечение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энергии"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1EE7D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B0A43B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993AB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6E125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C24C4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F4196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7E67D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61A50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D64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37F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0DD3F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36E3B92E" w14:textId="77777777" w:rsidTr="00800ABF">
        <w:trPr>
          <w:trHeight w:val="915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A20AE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49EBC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A5EF4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B96326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31D7E9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E8C9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B49B5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B7C5E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2EEC7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32F6C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335205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61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AD1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92F59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60CF13D7" w14:textId="77777777" w:rsidTr="00800ABF">
        <w:trPr>
          <w:trHeight w:val="111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3FD11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04979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1F67B2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9EF1B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1B6B7AD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B12BA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4B4A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F2743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60E86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C168E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E22E73" w14:textId="77777777" w:rsidR="001928C5" w:rsidRDefault="001928C5" w:rsidP="00800AB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C50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497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71AB8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15609307" w14:textId="77777777" w:rsidTr="00800ABF">
        <w:trPr>
          <w:trHeight w:val="147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91439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97E83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73D16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F4924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659CE1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0436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75E5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B6D8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C67F4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0EBF4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CE09B9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57D7B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FC968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2862B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1DE2CCE4" w14:textId="77777777" w:rsidTr="00800ABF">
        <w:trPr>
          <w:trHeight w:val="59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4F52705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29.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BE6BC7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Основное мероприятие 4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DD9E0C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"Обеспечение организационно-просветительской работы по формированию культуры здорового питания среди участников образовательного процесса"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A91E6B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A4C2CC7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5EC0A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10E7B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96EBD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E1869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F45A1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320AE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61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80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EAB9B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59DB9CE8" w14:textId="77777777" w:rsidTr="00800ABF">
        <w:trPr>
          <w:trHeight w:val="825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DAF789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56F8CC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935C2A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4377A0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950E9B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234BA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1B142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E0C9A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A4C8F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BE4F5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F5E15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DA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4A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FC01B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51FBB15F" w14:textId="77777777" w:rsidTr="00800ABF">
        <w:trPr>
          <w:trHeight w:val="855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1F43AD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74240F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980F9E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9BF4C4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B09F145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79DDD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3FC7F0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E6055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67116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13647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03524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18A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BAC7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6E4FE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429E3373" w14:textId="77777777" w:rsidTr="00800ABF">
        <w:trPr>
          <w:trHeight w:val="675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077BB" w14:textId="77777777" w:rsidR="001928C5" w:rsidRDefault="001928C5" w:rsidP="00800ABF"/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8E2231" w14:textId="77777777" w:rsidR="001928C5" w:rsidRDefault="001928C5" w:rsidP="00800ABF"/>
        </w:tc>
        <w:tc>
          <w:tcPr>
            <w:tcW w:w="18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C282CC" w14:textId="77777777" w:rsidR="001928C5" w:rsidRDefault="001928C5" w:rsidP="00800ABF"/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20B382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493758B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8111DF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3B6E5E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A9F3EC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3A37A93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464604E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9CF4D5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D663C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FE34C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B7FD86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08761911" w14:textId="77777777" w:rsidTr="00800ABF">
        <w:trPr>
          <w:trHeight w:val="698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8D8E" w14:textId="77777777" w:rsidR="001928C5" w:rsidRDefault="001928C5" w:rsidP="00800AB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651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06E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C1E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A487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7316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D4A2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4B0E5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629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DF907B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B692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CA7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1A3E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8787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0</w:t>
            </w:r>
          </w:p>
        </w:tc>
      </w:tr>
      <w:tr w:rsidR="001928C5" w14:paraId="35EE9F33" w14:textId="77777777" w:rsidTr="00800ABF">
        <w:trPr>
          <w:trHeight w:val="5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5E8B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CB45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E88F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B5A0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A8BF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7742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10F1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C7D1F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CE66C4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4940F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4E6D2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5F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ED6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0F1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327537F1" w14:textId="77777777" w:rsidTr="00800ABF">
        <w:trPr>
          <w:trHeight w:val="56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4A0F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F5D2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40FF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49F5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153F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22D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DC5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F1FE3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B1C963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87B328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F0D75B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7F05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CF2A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61D6" w14:textId="77777777" w:rsidR="001928C5" w:rsidRDefault="001928C5" w:rsidP="00800ABF">
            <w:pPr>
              <w:autoSpaceDE w:val="0"/>
              <w:autoSpaceDN w:val="0"/>
              <w:adjustRightInd w:val="0"/>
            </w:pPr>
          </w:p>
        </w:tc>
      </w:tr>
      <w:tr w:rsidR="001928C5" w14:paraId="2E0B09D5" w14:textId="77777777" w:rsidTr="00800ABF">
        <w:trPr>
          <w:trHeight w:val="85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F34A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3672" w14:textId="77777777" w:rsidR="001928C5" w:rsidRDefault="001928C5" w:rsidP="00800ABF"/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A813" w14:textId="77777777" w:rsidR="001928C5" w:rsidRDefault="001928C5" w:rsidP="00800ABF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DA10" w14:textId="77777777" w:rsidR="001928C5" w:rsidRDefault="001928C5" w:rsidP="00800A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66B7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3839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AFF6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154543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ED76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5B8A4B4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694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B09D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543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CD3A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0</w:t>
            </w:r>
          </w:p>
        </w:tc>
      </w:tr>
      <w:tr w:rsidR="001928C5" w14:paraId="7324831D" w14:textId="77777777" w:rsidTr="00800ABF">
        <w:trPr>
          <w:trHeight w:val="1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E919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512E" w14:textId="77777777" w:rsidR="001928C5" w:rsidRDefault="001928C5" w:rsidP="00800ABF">
            <w:pPr>
              <w:autoSpaceDE w:val="0"/>
              <w:autoSpaceDN w:val="0"/>
              <w:adjustRightInd w:val="0"/>
              <w:outlineLvl w:val="3"/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172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Обеспечение деятельности управления образования по контролю качества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B511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5552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11D1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4F65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A92D90B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3E82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173CDF4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E37B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B75C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F772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C501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28C5" w14:paraId="6B3969D6" w14:textId="77777777" w:rsidTr="00800ABF">
        <w:trPr>
          <w:trHeight w:val="29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E1E0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2F69" w14:textId="77777777" w:rsidR="001928C5" w:rsidRDefault="001928C5" w:rsidP="00800ABF">
            <w:pPr>
              <w:autoSpaceDE w:val="0"/>
              <w:autoSpaceDN w:val="0"/>
              <w:adjustRightInd w:val="0"/>
              <w:outlineLvl w:val="3"/>
            </w:pPr>
            <w:r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8B3C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Формирование и развитие муниципальной системы оценки качества образования, в том числе поддержка и развитие инструментов оценки результатов обучения в системе общего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708F" w14:textId="77777777" w:rsidR="001928C5" w:rsidRDefault="001928C5" w:rsidP="00800AB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1025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0806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AAF0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B92B473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4B9D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65E837B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B710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AF30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9E21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1BBA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28C5" w14:paraId="20F83A8A" w14:textId="77777777" w:rsidTr="00800ABF">
        <w:trPr>
          <w:trHeight w:val="29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2A96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6914" w14:textId="77777777" w:rsidR="001928C5" w:rsidRDefault="001928C5" w:rsidP="00800ABF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DAA9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механизмов обратной связи и поддержки потребителя в образовании как части муниципальной системы оценки качества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80A7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8DD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FA17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1C19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13AB975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9732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05A1CE7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8530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4FEA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A531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12D5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28C5" w14:paraId="3375DFEF" w14:textId="77777777" w:rsidTr="00800ABF">
        <w:trPr>
          <w:trHeight w:val="240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8CB5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EE05" w14:textId="77777777" w:rsidR="001928C5" w:rsidRDefault="001928C5" w:rsidP="00800ABF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0FCE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институтов общественного участия в управлении образованием и повышении качества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3173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B390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6A4A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5D97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C2595A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8FF6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EA1A809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28AE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52A8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E0C1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3144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28C5" w14:paraId="5A6CF02E" w14:textId="77777777" w:rsidTr="00800ABF">
        <w:trPr>
          <w:trHeight w:val="1132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B2AF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BBC5" w14:textId="77777777" w:rsidR="001928C5" w:rsidRDefault="001928C5" w:rsidP="00800ABF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2007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Поддержка развития детей с ограниченными возможностями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6D82" w14:textId="77777777" w:rsidR="001928C5" w:rsidRDefault="001928C5" w:rsidP="00800AB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DA37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161F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6832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FC2433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90CB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1909489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2EFA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F32E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F4B2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00FF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28C5" w14:paraId="27504BBD" w14:textId="77777777" w:rsidTr="00800ABF">
        <w:trPr>
          <w:trHeight w:val="978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01BC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47C9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D698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4043" w14:textId="77777777" w:rsidR="001928C5" w:rsidRDefault="001928C5" w:rsidP="00800AB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2945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4197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0BB4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91EE07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656320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98A1A1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7DA9FB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CBD6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BFC8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635A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8C5" w14:paraId="6E68ADCA" w14:textId="77777777" w:rsidTr="00800ABF">
        <w:trPr>
          <w:trHeight w:val="69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558B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A511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268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89B1" w14:textId="77777777" w:rsidR="001928C5" w:rsidRDefault="001928C5" w:rsidP="00800AB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1314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E6EB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9A91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E5744F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ABC70E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001B16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1BDAE7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DCB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EAF1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05AE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8C5" w14:paraId="79591193" w14:textId="77777777" w:rsidTr="00800ABF">
        <w:trPr>
          <w:trHeight w:val="84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0675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9BE1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FDB9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8D21" w14:textId="77777777" w:rsidR="001928C5" w:rsidRDefault="001928C5" w:rsidP="00800AB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0C8C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1D5E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7610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82038A0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32DB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90E882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7ABF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E214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FA4C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1811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28C5" w14:paraId="31AF1A2D" w14:textId="77777777" w:rsidTr="00800ABF">
        <w:trPr>
          <w:trHeight w:val="702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2697" w14:textId="77777777" w:rsidR="001928C5" w:rsidRDefault="001928C5" w:rsidP="00800AB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682A" w14:textId="77777777" w:rsidR="001928C5" w:rsidRDefault="001928C5" w:rsidP="00800ABF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F005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деятельности в сфере образования»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C4B5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4C3E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9CFF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BE80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F910281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184576,6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C5B6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CC2AF74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FB43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1893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9412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32055,9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5A1F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32055,9</w:t>
            </w:r>
          </w:p>
        </w:tc>
      </w:tr>
      <w:tr w:rsidR="001928C5" w14:paraId="5457191B" w14:textId="77777777" w:rsidTr="00800ABF">
        <w:trPr>
          <w:trHeight w:val="55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EBB1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B9C0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A30F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6C03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88C7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2463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F1F5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F237EC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580C22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D6656C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FD9762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5873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296B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A83D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28C5" w14:paraId="6E328FFF" w14:textId="77777777" w:rsidTr="00800ABF">
        <w:trPr>
          <w:trHeight w:val="84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FED8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7CBD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1117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5C32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D6E3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B71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6B1B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67DCAB7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BB81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E4025A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2345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C92F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F5FB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52DC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1928C5" w14:paraId="700B078A" w14:textId="77777777" w:rsidTr="00800ABF">
        <w:trPr>
          <w:trHeight w:val="83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0DD1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DF39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4E73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42DA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A46D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AD8E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71F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9BEE7BE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176189,1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1194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5284564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D303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F114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880C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30628,9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10E5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30628,9</w:t>
            </w:r>
          </w:p>
        </w:tc>
      </w:tr>
      <w:tr w:rsidR="001928C5" w14:paraId="5F7F9E91" w14:textId="77777777" w:rsidTr="00800ABF">
        <w:trPr>
          <w:trHeight w:val="418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3DFA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A1F8" w14:textId="77777777" w:rsidR="001928C5" w:rsidRDefault="001928C5" w:rsidP="00800AB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9491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деятельности центра диагностики и консультирования»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409C" w14:textId="77777777" w:rsidR="001928C5" w:rsidRDefault="001928C5" w:rsidP="00800AB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9AE0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8D65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25A6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A40F80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11697,7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4BD6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B127C5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9C9C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0A2E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43C7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048F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2015,9</w:t>
            </w:r>
          </w:p>
        </w:tc>
      </w:tr>
      <w:tr w:rsidR="001928C5" w14:paraId="5DF702BE" w14:textId="77777777" w:rsidTr="00800ABF">
        <w:trPr>
          <w:trHeight w:val="482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F87E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CF1E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8778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CAB4" w14:textId="77777777" w:rsidR="001928C5" w:rsidRDefault="001928C5" w:rsidP="00800AB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3980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C2BC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7AF6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86394F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5174F9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015629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535DB4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9124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E840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8E61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</w:tr>
      <w:tr w:rsidR="001928C5" w14:paraId="0227A741" w14:textId="77777777" w:rsidTr="00800ABF">
        <w:trPr>
          <w:trHeight w:val="404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1541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3D79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2327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3AA1" w14:textId="77777777" w:rsidR="001928C5" w:rsidRDefault="001928C5" w:rsidP="00800AB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F374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6F1F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EB20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4A15EC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37DCC5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1D49D5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A6492B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9D4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605F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0BDA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</w:tr>
      <w:tr w:rsidR="001928C5" w14:paraId="4D3C9CCC" w14:textId="77777777" w:rsidTr="00800ABF">
        <w:trPr>
          <w:trHeight w:val="468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223C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256C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97F7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E8F9" w14:textId="77777777" w:rsidR="001928C5" w:rsidRDefault="001928C5" w:rsidP="00800AB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773E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56BE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B354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9F9848A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11697,7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98F7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1F3F3A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8BE2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21AA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31F3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2425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2015,9</w:t>
            </w:r>
          </w:p>
        </w:tc>
      </w:tr>
      <w:tr w:rsidR="001928C5" w14:paraId="30107253" w14:textId="77777777" w:rsidTr="00800ABF">
        <w:trPr>
          <w:trHeight w:val="83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1388" w14:textId="77777777" w:rsidR="001928C5" w:rsidRDefault="001928C5" w:rsidP="00800AB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FE95" w14:textId="77777777" w:rsidR="001928C5" w:rsidRDefault="001928C5" w:rsidP="00800AB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5A1F" w14:textId="77777777" w:rsidR="001928C5" w:rsidRDefault="001928C5" w:rsidP="00800AB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информационно-методического центра»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0F62" w14:textId="77777777" w:rsidR="001928C5" w:rsidRDefault="001928C5" w:rsidP="00800AB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FE51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297E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85DE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57146E1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32545,0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E62D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1633CA8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A05E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1DDA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021E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5617,3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3582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5617,3</w:t>
            </w:r>
          </w:p>
        </w:tc>
      </w:tr>
      <w:tr w:rsidR="001928C5" w14:paraId="37FF0194" w14:textId="77777777" w:rsidTr="00800ABF">
        <w:trPr>
          <w:trHeight w:val="69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B98A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9F61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0138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7592" w14:textId="77777777" w:rsidR="001928C5" w:rsidRDefault="001928C5" w:rsidP="00800AB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2CAA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72AA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B5CE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CD75B3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295A60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7CE294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0D091A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1345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1C53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8953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</w:tr>
      <w:tr w:rsidR="001928C5" w14:paraId="1385355C" w14:textId="77777777" w:rsidTr="00800ABF">
        <w:trPr>
          <w:trHeight w:val="848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6F18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CDE0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E245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2705" w14:textId="77777777" w:rsidR="001928C5" w:rsidRDefault="001928C5" w:rsidP="00800AB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95E7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369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F802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E54CA7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BA910A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5AF576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879EFC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11C6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A5E1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977C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</w:tr>
      <w:tr w:rsidR="001928C5" w14:paraId="64883031" w14:textId="77777777" w:rsidTr="00800ABF">
        <w:trPr>
          <w:trHeight w:val="99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BE92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D111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2D8D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52CB" w14:textId="77777777" w:rsidR="001928C5" w:rsidRDefault="001928C5" w:rsidP="00800AB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DDAF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554B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C78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191291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32545,0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F648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B99E513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D73A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B74C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8F50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5617,3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CC72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5617,3</w:t>
            </w:r>
          </w:p>
        </w:tc>
      </w:tr>
      <w:tr w:rsidR="001928C5" w14:paraId="6B1B9545" w14:textId="77777777" w:rsidTr="00800ABF">
        <w:trPr>
          <w:trHeight w:val="570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AE87" w14:textId="77777777" w:rsidR="001928C5" w:rsidRDefault="001928C5" w:rsidP="00800AB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4C02" w14:textId="77777777" w:rsidR="001928C5" w:rsidRDefault="001928C5" w:rsidP="00800AB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AFD5" w14:textId="77777777" w:rsidR="001928C5" w:rsidRDefault="001928C5" w:rsidP="00800AB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«Обеспечение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централизованных бухгалтерий»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66AE" w14:textId="77777777" w:rsidR="001928C5" w:rsidRDefault="001928C5" w:rsidP="00800AB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F50E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FDBE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2BFB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9DFA60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107943,3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0592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31A3EE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BEE6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446F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5014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15D7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18925,0</w:t>
            </w:r>
          </w:p>
        </w:tc>
      </w:tr>
      <w:tr w:rsidR="001928C5" w14:paraId="6E9770B9" w14:textId="77777777" w:rsidTr="00800ABF">
        <w:trPr>
          <w:trHeight w:val="551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72CD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F5B9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661D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514F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1751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738B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B60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5F7E57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7E88A0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4C44BB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F59546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6204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0726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1285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</w:tr>
      <w:tr w:rsidR="001928C5" w14:paraId="790B046A" w14:textId="77777777" w:rsidTr="00800ABF">
        <w:trPr>
          <w:trHeight w:val="545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6583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399E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32DE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71FF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2D83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C750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4843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EE2A74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DF5E36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2E0EB1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6644F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387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7129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1A0C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</w:tr>
      <w:tr w:rsidR="001928C5" w14:paraId="51AA5952" w14:textId="77777777" w:rsidTr="00800ABF">
        <w:trPr>
          <w:trHeight w:val="565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5058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00EE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96CF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4FB3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7153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5B30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18B5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878A2E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107943,3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E9EB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136A2BB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A8EA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EFB3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85F0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0ED8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18925,0</w:t>
            </w:r>
          </w:p>
        </w:tc>
      </w:tr>
      <w:tr w:rsidR="001928C5" w14:paraId="06551DC1" w14:textId="77777777" w:rsidTr="00800ABF">
        <w:trPr>
          <w:trHeight w:val="69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8B83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E991" w14:textId="77777777" w:rsidR="001928C5" w:rsidRDefault="001928C5" w:rsidP="00800ABF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5CBA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Управления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51EC" w14:textId="77777777" w:rsidR="001928C5" w:rsidRDefault="001928C5" w:rsidP="00800AB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7212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043E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8F5E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3C08F9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24003,1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342A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2AB04D4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FD1F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92BC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2C9B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2F52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4070,7</w:t>
            </w:r>
          </w:p>
        </w:tc>
      </w:tr>
      <w:tr w:rsidR="001928C5" w14:paraId="5143BDC9" w14:textId="77777777" w:rsidTr="00800ABF">
        <w:trPr>
          <w:trHeight w:val="56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3B1A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FA96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116D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60A2" w14:textId="77777777" w:rsidR="001928C5" w:rsidRDefault="001928C5" w:rsidP="00800AB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FF1D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FAB1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1537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3BD2AC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0DD557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BE680A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A9FDCF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AE2F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45EB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A86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</w:tr>
      <w:tr w:rsidR="001928C5" w14:paraId="4D4B0AE9" w14:textId="77777777" w:rsidTr="00800ABF">
        <w:trPr>
          <w:trHeight w:val="42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B052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0DA3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E382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BC09" w14:textId="77777777" w:rsidR="001928C5" w:rsidRDefault="001928C5" w:rsidP="00800AB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5586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CE9E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748B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25B69D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DB6EC5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3524DB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D39C41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5A61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233D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97E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</w:tr>
      <w:tr w:rsidR="001928C5" w14:paraId="27334EC1" w14:textId="77777777" w:rsidTr="00800ABF">
        <w:trPr>
          <w:trHeight w:val="63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7B50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90C5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8DD7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3465" w14:textId="77777777" w:rsidR="001928C5" w:rsidRDefault="001928C5" w:rsidP="00800AB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BE84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8DCA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754C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624A246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24003,1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4413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8AA7546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FF9B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BCD7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74A5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D767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4070,7</w:t>
            </w:r>
          </w:p>
        </w:tc>
      </w:tr>
      <w:tr w:rsidR="001928C5" w14:paraId="11345D38" w14:textId="77777777" w:rsidTr="00800ABF">
        <w:trPr>
          <w:trHeight w:val="632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0EC3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4814" w14:textId="77777777" w:rsidR="001928C5" w:rsidRDefault="001928C5" w:rsidP="00800ABF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D6D8" w14:textId="77777777" w:rsidR="001928C5" w:rsidRDefault="001928C5" w:rsidP="00800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 организации и осуществлению деятельности по опеке и попечительству над несовершенолетними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036C" w14:textId="77777777" w:rsidR="001928C5" w:rsidRDefault="001928C5" w:rsidP="00800AB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0FBC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A6C4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96A2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B8D67D9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9CA4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E70AE1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48A1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4218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8B5A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E677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1427,00</w:t>
            </w:r>
          </w:p>
        </w:tc>
      </w:tr>
      <w:tr w:rsidR="001928C5" w14:paraId="592A8B4A" w14:textId="77777777" w:rsidTr="00800ABF">
        <w:trPr>
          <w:trHeight w:val="632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D5BB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3D1A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E3F1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51B2" w14:textId="77777777" w:rsidR="001928C5" w:rsidRDefault="001928C5" w:rsidP="00800AB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D589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A145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85E6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5B7404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7E7E6B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C494DA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8F620F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C4BF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B16C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47F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</w:tr>
      <w:tr w:rsidR="001928C5" w14:paraId="781A6769" w14:textId="77777777" w:rsidTr="00800ABF">
        <w:trPr>
          <w:trHeight w:val="632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792A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0D96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F85A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6BC4" w14:textId="77777777" w:rsidR="001928C5" w:rsidRDefault="001928C5" w:rsidP="00800AB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F43A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2D7C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D4C6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1708AE5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3A4C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6025DE9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877E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A11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17FB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CECD" w14:textId="77777777" w:rsidR="001928C5" w:rsidRDefault="001928C5" w:rsidP="0080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1427,00</w:t>
            </w:r>
          </w:p>
        </w:tc>
      </w:tr>
      <w:tr w:rsidR="001928C5" w14:paraId="4D2224CF" w14:textId="77777777" w:rsidTr="00800ABF">
        <w:trPr>
          <w:trHeight w:val="632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184A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8D26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C278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635E" w14:textId="77777777" w:rsidR="001928C5" w:rsidRDefault="001928C5" w:rsidP="00800AB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C498" w14:textId="77777777" w:rsidR="001928C5" w:rsidRDefault="001928C5" w:rsidP="008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E4F2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D6B4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48997A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3487E1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4DA32C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79A021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0753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E660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C804" w14:textId="77777777" w:rsidR="001928C5" w:rsidRDefault="001928C5" w:rsidP="00800ABF">
            <w:pPr>
              <w:rPr>
                <w:sz w:val="20"/>
                <w:szCs w:val="20"/>
              </w:rPr>
            </w:pPr>
          </w:p>
        </w:tc>
      </w:tr>
    </w:tbl>
    <w:p w14:paraId="31EAEDA5" w14:textId="77777777" w:rsidR="001928C5" w:rsidRDefault="001928C5" w:rsidP="001928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ABA19E" w14:textId="77777777" w:rsidR="001928C5" w:rsidRDefault="001928C5" w:rsidP="001928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F63F998" w14:textId="77777777" w:rsidR="001928C5" w:rsidRDefault="001928C5" w:rsidP="001928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6B3C32" w14:textId="77777777" w:rsidR="001928C5" w:rsidRDefault="001928C5" w:rsidP="001928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1F12D4B" w14:textId="77777777" w:rsidR="001928C5" w:rsidRDefault="001928C5" w:rsidP="001928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637BFF" w14:textId="77777777" w:rsidR="001928C5" w:rsidRDefault="001928C5" w:rsidP="001928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98D91B" w14:textId="77777777" w:rsidR="001928C5" w:rsidRDefault="001928C5" w:rsidP="001928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5CD90D6" w14:textId="77777777" w:rsidR="001928C5" w:rsidRDefault="001928C5" w:rsidP="001928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3A4C23" w14:textId="77777777" w:rsidR="001928C5" w:rsidRDefault="001928C5" w:rsidP="001928C5">
      <w:pPr>
        <w:tabs>
          <w:tab w:val="left" w:pos="7797"/>
          <w:tab w:val="left" w:pos="13892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DD0C7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14:paraId="5987D838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к постановлению администрации</w:t>
      </w:r>
    </w:p>
    <w:p w14:paraId="4B7EBFB3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муниципального образования</w:t>
      </w:r>
    </w:p>
    <w:p w14:paraId="588D0A52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Соль-Илецкий городской округ</w:t>
      </w:r>
    </w:p>
    <w:p w14:paraId="35D1D2E4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Оренбургской области</w:t>
      </w:r>
    </w:p>
    <w:p w14:paraId="4D944C45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DD0C73">
        <w:rPr>
          <w:sz w:val="28"/>
          <w:szCs w:val="28"/>
        </w:rPr>
        <w:t xml:space="preserve">» </w:t>
      </w:r>
      <w:r>
        <w:rPr>
          <w:sz w:val="28"/>
          <w:szCs w:val="28"/>
        </w:rPr>
        <w:t>_____</w:t>
      </w:r>
      <w:r w:rsidRPr="00DD0C73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DD0C73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_____</w:t>
      </w:r>
    </w:p>
    <w:p w14:paraId="4D3ECBEE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7D2253A2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14:paraId="28EF5674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к муниципальной программе</w:t>
      </w:r>
    </w:p>
    <w:p w14:paraId="00D46980" w14:textId="77777777" w:rsidR="001928C5" w:rsidRPr="00DD0C73" w:rsidRDefault="001928C5" w:rsidP="001928C5">
      <w:pPr>
        <w:tabs>
          <w:tab w:val="left" w:pos="13892"/>
        </w:tabs>
        <w:autoSpaceDE w:val="0"/>
        <w:autoSpaceDN w:val="0"/>
        <w:adjustRightInd w:val="0"/>
        <w:ind w:left="9356" w:right="820"/>
        <w:outlineLvl w:val="1"/>
        <w:rPr>
          <w:sz w:val="28"/>
          <w:szCs w:val="28"/>
        </w:rPr>
      </w:pPr>
      <w:r w:rsidRPr="00DD0C73">
        <w:rPr>
          <w:sz w:val="28"/>
          <w:szCs w:val="28"/>
        </w:rPr>
        <w:t>«Развитие системы образования</w:t>
      </w:r>
    </w:p>
    <w:p w14:paraId="6FE0004E" w14:textId="77777777" w:rsidR="001928C5" w:rsidRDefault="001928C5" w:rsidP="001928C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Соль-Илецкого городского округа»</w:t>
      </w:r>
    </w:p>
    <w:p w14:paraId="7F78A200" w14:textId="77777777" w:rsidR="001928C5" w:rsidRDefault="001928C5" w:rsidP="001928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EBD482" w14:textId="77777777" w:rsidR="001928C5" w:rsidRPr="0049506C" w:rsidRDefault="001928C5" w:rsidP="001928C5">
      <w:pPr>
        <w:pStyle w:val="ConsPlusNormal"/>
        <w:jc w:val="center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</w:t>
      </w:r>
    </w:p>
    <w:p w14:paraId="5F445877" w14:textId="77777777" w:rsidR="001928C5" w:rsidRPr="00683476" w:rsidRDefault="001928C5" w:rsidP="001928C5">
      <w:pPr>
        <w:spacing w:before="108" w:after="108"/>
        <w:jc w:val="center"/>
        <w:outlineLvl w:val="0"/>
        <w:rPr>
          <w:bCs/>
          <w:sz w:val="28"/>
          <w:szCs w:val="28"/>
        </w:rPr>
      </w:pPr>
      <w:r w:rsidRPr="00683476">
        <w:rPr>
          <w:bCs/>
          <w:sz w:val="28"/>
          <w:szCs w:val="28"/>
        </w:rPr>
        <w:t>План</w:t>
      </w:r>
      <w:r w:rsidRPr="00683476">
        <w:rPr>
          <w:bCs/>
          <w:sz w:val="28"/>
          <w:szCs w:val="28"/>
        </w:rPr>
        <w:br/>
        <w:t>реализации муниципальной программы</w:t>
      </w:r>
      <w:r w:rsidRPr="00683476">
        <w:rPr>
          <w:bCs/>
          <w:sz w:val="28"/>
          <w:szCs w:val="28"/>
        </w:rPr>
        <w:br/>
        <w:t xml:space="preserve">на </w:t>
      </w:r>
      <w:r>
        <w:rPr>
          <w:bCs/>
          <w:sz w:val="28"/>
          <w:szCs w:val="28"/>
        </w:rPr>
        <w:t>2022</w:t>
      </w:r>
      <w:r w:rsidRPr="00683476">
        <w:rPr>
          <w:bCs/>
          <w:sz w:val="28"/>
          <w:szCs w:val="28"/>
        </w:rPr>
        <w:t xml:space="preserve"> год</w:t>
      </w:r>
    </w:p>
    <w:tbl>
      <w:tblPr>
        <w:tblW w:w="164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524"/>
        <w:gridCol w:w="3827"/>
        <w:gridCol w:w="1843"/>
        <w:gridCol w:w="2410"/>
        <w:gridCol w:w="1984"/>
        <w:gridCol w:w="1984"/>
      </w:tblGrid>
      <w:tr w:rsidR="001928C5" w:rsidRPr="00186AD0" w14:paraId="2B101329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B3E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N</w:t>
            </w:r>
            <w:r w:rsidRPr="00186AD0">
              <w:br/>
              <w:t>п/п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B91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Наименование элемента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BF5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219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CE7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Плановое значение показателя (индикатора)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89D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Дата наступления контрольного события</w:t>
            </w:r>
          </w:p>
        </w:tc>
      </w:tr>
      <w:tr w:rsidR="001928C5" w:rsidRPr="00186AD0" w14:paraId="1ED2D55F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C5A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E65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B04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817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6F4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D82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6</w:t>
            </w:r>
          </w:p>
        </w:tc>
      </w:tr>
      <w:tr w:rsidR="001928C5" w:rsidRPr="00186AD0" w14:paraId="202E1C36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58A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FE64" w14:textId="77777777" w:rsidR="001928C5" w:rsidRPr="00186AD0" w:rsidRDefault="001928C5" w:rsidP="00800ABF">
            <w:pPr>
              <w:contextualSpacing/>
            </w:pPr>
            <w:r w:rsidRPr="00186AD0">
              <w:t>Муниципальная программа «Развитие системы образования Соль-Илецкого городского округа Оренбургской области»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1D5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6D3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07E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63A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X</w:t>
            </w:r>
          </w:p>
        </w:tc>
      </w:tr>
      <w:tr w:rsidR="001928C5" w:rsidRPr="00186AD0" w14:paraId="1BF60E5D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078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>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A912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1.</w:t>
            </w:r>
          </w:p>
          <w:p w14:paraId="0303DCC7" w14:textId="77777777" w:rsidR="001928C5" w:rsidRPr="00186AD0" w:rsidRDefault="001928C5" w:rsidP="00800ABF">
            <w:pPr>
              <w:contextualSpacing/>
            </w:pPr>
            <w:r w:rsidRPr="00186AD0">
              <w:t>Обеспеченность населения услугами дошкольного образования (отношение численности детей в возрасте от двух месяцев до 7 лет (включительно), получающих дошкольное образование в текущем году, к сумме численности детей в возрасте от двух месяцев до 7 лет (включительно), получающих дошкольное образование в текущем году, и численности детей в возрасте от двух месяцев до 7 лет (включительно), находящихся в очереди на получение в текущем году дошкольного образования)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6B7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23DCEF1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A9B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83B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C50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390DBFA5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D7A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1C81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1AAE6917" w14:textId="77777777" w:rsidR="001928C5" w:rsidRPr="00186AD0" w:rsidRDefault="001928C5" w:rsidP="00800ABF">
            <w:pPr>
              <w:contextualSpacing/>
            </w:pPr>
            <w:r w:rsidRPr="00186AD0">
              <w:t>Предоставление в Министерство образования Оренбургской области отчетности об использовании субвенции и достижении значений целевых показателей в результате использования субвенции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644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66CEF31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1F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9EB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230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05.04.2022</w:t>
            </w:r>
          </w:p>
          <w:p w14:paraId="1806846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05.07.2022</w:t>
            </w:r>
          </w:p>
          <w:p w14:paraId="4D119B9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05.10.2022</w:t>
            </w:r>
          </w:p>
          <w:p w14:paraId="3789B5B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20.01.2023</w:t>
            </w:r>
          </w:p>
        </w:tc>
      </w:tr>
      <w:tr w:rsidR="001928C5" w:rsidRPr="00186AD0" w14:paraId="49096C94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E85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6149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2:</w:t>
            </w:r>
          </w:p>
          <w:p w14:paraId="330F2302" w14:textId="77777777" w:rsidR="001928C5" w:rsidRPr="00186AD0" w:rsidRDefault="001928C5" w:rsidP="00800ABF">
            <w:pPr>
              <w:contextualSpacing/>
            </w:pPr>
            <w:r w:rsidRPr="00186AD0">
              <w:t xml:space="preserve">Заседание комиссии по комплектованию муниципальных дошкольных </w:t>
            </w:r>
            <w:r w:rsidRPr="00186AD0">
              <w:lastRenderedPageBreak/>
              <w:t>образовательных учреждений Соль-Илецкого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D65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 xml:space="preserve">Падалко С.В., </w:t>
            </w:r>
          </w:p>
          <w:p w14:paraId="4232E1C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DB3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3F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C5A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30.05.2022</w:t>
            </w:r>
          </w:p>
          <w:p w14:paraId="69FA793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01.09.2022</w:t>
            </w:r>
          </w:p>
        </w:tc>
      </w:tr>
      <w:tr w:rsidR="001928C5" w:rsidRPr="00186AD0" w14:paraId="590FAE2C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40B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>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4807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3:</w:t>
            </w:r>
          </w:p>
          <w:p w14:paraId="356CEED7" w14:textId="77777777" w:rsidR="001928C5" w:rsidRPr="00186AD0" w:rsidRDefault="001928C5" w:rsidP="00800ABF">
            <w:pPr>
              <w:contextualSpacing/>
            </w:pPr>
            <w:r w:rsidRPr="00186AD0">
              <w:t>Подготовка и сдача в Росстат отчета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  <w:p w14:paraId="2F136DB9" w14:textId="77777777" w:rsidR="001928C5" w:rsidRPr="00186AD0" w:rsidRDefault="001928C5" w:rsidP="00800ABF">
            <w:pPr>
              <w:contextualSpacing/>
            </w:pPr>
            <w:r w:rsidRPr="00186AD0">
              <w:t>(форма № 85-К)»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DD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образовательных учреждений, реализующих программы дошкольного образования, присмотру и уходу за детьми;</w:t>
            </w:r>
          </w:p>
          <w:p w14:paraId="1AD12E2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65E44C5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362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0EC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38D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16.01.2023</w:t>
            </w:r>
          </w:p>
        </w:tc>
      </w:tr>
      <w:tr w:rsidR="001928C5" w:rsidRPr="00186AD0" w14:paraId="70821442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BEA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D3E2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2.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413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61EE89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CE8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FDC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CAF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X</w:t>
            </w:r>
          </w:p>
        </w:tc>
      </w:tr>
      <w:tr w:rsidR="001928C5" w:rsidRPr="00186AD0" w14:paraId="74823188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207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2BB5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156B7441" w14:textId="77777777" w:rsidR="001928C5" w:rsidRPr="00186AD0" w:rsidRDefault="001928C5" w:rsidP="00800ABF">
            <w:pPr>
              <w:contextualSpacing/>
            </w:pPr>
            <w:r w:rsidRPr="00186AD0">
              <w:t xml:space="preserve">Подготовка и сдача в Министерство просвещения РФ отчета «Сведения об организации, осуществляющей образовательную деятельность </w:t>
            </w:r>
            <w:r w:rsidRPr="00186AD0">
              <w:lastRenderedPageBreak/>
              <w:t xml:space="preserve">по образовательным программам начального общего, основного общего, среднего общего образования </w:t>
            </w:r>
          </w:p>
          <w:p w14:paraId="5657AF9D" w14:textId="77777777" w:rsidR="001928C5" w:rsidRPr="00186AD0" w:rsidRDefault="001928C5" w:rsidP="00800ABF">
            <w:pPr>
              <w:contextualSpacing/>
            </w:pPr>
            <w:r w:rsidRPr="00186AD0">
              <w:t>на начало 2022/2023 учебного года по состоянию на 20 сентября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F73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>Руководители общеобразовательных учреждений;</w:t>
            </w:r>
          </w:p>
          <w:p w14:paraId="7632043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77D904E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F80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AE0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982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15.10.2022</w:t>
            </w:r>
          </w:p>
        </w:tc>
      </w:tr>
      <w:tr w:rsidR="001928C5" w:rsidRPr="00186AD0" w14:paraId="75199D6D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1EC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>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3A2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2: Подготовка аналитических материалов о результатах государственной итоговой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A6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1DC4E9D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9D3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862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F4E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31.08.2022</w:t>
            </w:r>
          </w:p>
        </w:tc>
      </w:tr>
      <w:tr w:rsidR="001928C5" w:rsidRPr="00186AD0" w14:paraId="13E8BD34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4D3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2E89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3. </w:t>
            </w:r>
            <w:r w:rsidRPr="00186AD0">
              <w:rPr>
                <w:spacing w:val="2"/>
                <w:shd w:val="clear" w:color="auto" w:fill="FFFFFF"/>
              </w:rP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09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1DC87DD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E53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29F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82,4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4D5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X</w:t>
            </w:r>
          </w:p>
        </w:tc>
      </w:tr>
      <w:tr w:rsidR="001928C5" w:rsidRPr="00186AD0" w14:paraId="370500B7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290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4FF9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5099F546" w14:textId="77777777" w:rsidR="001928C5" w:rsidRPr="00186AD0" w:rsidRDefault="001928C5" w:rsidP="00800ABF">
            <w:pPr>
              <w:contextualSpacing/>
            </w:pPr>
            <w:r w:rsidRPr="00186AD0">
              <w:t>Предоставление в Министерство образования Оренбургской области отчетности об использовании субвенции и достижении значений целевых показателей в результате использования субвенции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54F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26BFA66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98D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140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1DC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05.04.2022</w:t>
            </w:r>
          </w:p>
          <w:p w14:paraId="3979D90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05.07.2022</w:t>
            </w:r>
          </w:p>
          <w:p w14:paraId="1286B03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05.10.2022</w:t>
            </w:r>
          </w:p>
          <w:p w14:paraId="5421FD7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20.01.2023</w:t>
            </w:r>
          </w:p>
        </w:tc>
      </w:tr>
      <w:tr w:rsidR="001928C5" w:rsidRPr="00186AD0" w14:paraId="1367A856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417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>11.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B1DE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4.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6A5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3A314E0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06B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29D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261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X</w:t>
            </w:r>
          </w:p>
        </w:tc>
      </w:tr>
      <w:tr w:rsidR="001928C5" w:rsidRPr="00186AD0" w14:paraId="76F90BF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AC8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2B8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235C1F3A" w14:textId="77777777" w:rsidR="001928C5" w:rsidRPr="00186AD0" w:rsidRDefault="001928C5" w:rsidP="00800ABF">
            <w:pPr>
              <w:contextualSpacing/>
            </w:pPr>
            <w:r w:rsidRPr="00186AD0">
              <w:t>Заседание комиссии по комплектованию муниципальных дошкольных образовательных учреждений Соль-Илецкого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BA8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08CDB6D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C2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24A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445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30.05.2022</w:t>
            </w:r>
          </w:p>
          <w:p w14:paraId="7E6800F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01.09.2022</w:t>
            </w:r>
          </w:p>
        </w:tc>
      </w:tr>
      <w:tr w:rsidR="001928C5" w:rsidRPr="00186AD0" w14:paraId="2C1DAEB8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059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1E24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5. Удельный вес численности детей-сирот и детей, оставшихся без попечения родителей, детей-инвалидов и детей с ограниченными возможностями здоровья, обучающихся по программам общего образования в инклюзивных классах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0BF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F45E81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4AC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38A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9A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3CCB9260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9FC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CA4A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2C2A598B" w14:textId="77777777" w:rsidR="001928C5" w:rsidRPr="00186AD0" w:rsidRDefault="001928C5" w:rsidP="00800ABF">
            <w:pPr>
              <w:contextualSpacing/>
            </w:pPr>
            <w:r w:rsidRPr="00186AD0">
              <w:t xml:space="preserve">Подготовка и сдача в Министерство просвещения РФ отчета «Сведения об организации, осуществляющей образовательную деятельность по образовательным </w:t>
            </w:r>
            <w:r w:rsidRPr="00186AD0">
              <w:lastRenderedPageBreak/>
              <w:t xml:space="preserve">программам начального общего, основного общего, среднего общего образования </w:t>
            </w:r>
          </w:p>
          <w:p w14:paraId="6FB9E91C" w14:textId="77777777" w:rsidR="001928C5" w:rsidRPr="00186AD0" w:rsidRDefault="001928C5" w:rsidP="00800ABF">
            <w:pPr>
              <w:contextualSpacing/>
            </w:pPr>
            <w:r w:rsidRPr="00186AD0">
              <w:t>на начало 2022/2023 учебного года по состоянию на 20 сентября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92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>Руководители общеобразовательных учреждений;</w:t>
            </w:r>
          </w:p>
          <w:p w14:paraId="4A3CE3A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1CF6D55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2EC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BA5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859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15.10.2022</w:t>
            </w:r>
          </w:p>
        </w:tc>
      </w:tr>
      <w:tr w:rsidR="001928C5" w:rsidRPr="00186AD0" w14:paraId="12890755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404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>15.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746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6. Оценка эффективности предоставляемых налоговых льгот местных налогов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9AF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7246A3C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13D" w14:textId="77777777" w:rsidR="001928C5" w:rsidRPr="00186AD0" w:rsidRDefault="001928C5" w:rsidP="00800ABF">
            <w:pPr>
              <w:contextualSpacing/>
            </w:pPr>
            <w:r w:rsidRPr="00186AD0"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C081" w14:textId="77777777" w:rsidR="001928C5" w:rsidRPr="00186AD0" w:rsidRDefault="001928C5" w:rsidP="00800ABF">
            <w:pPr>
              <w:contextualSpacing/>
            </w:pPr>
            <w:r w:rsidRPr="00186AD0"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22C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X</w:t>
            </w:r>
          </w:p>
        </w:tc>
      </w:tr>
      <w:tr w:rsidR="001928C5" w:rsidRPr="00186AD0" w14:paraId="79078C71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15F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15D2" w14:textId="77777777" w:rsidR="001928C5" w:rsidRPr="00186AD0" w:rsidRDefault="001928C5" w:rsidP="00800ABF">
            <w:pPr>
              <w:contextualSpacing/>
            </w:pPr>
            <w:r w:rsidRPr="00186AD0">
              <w:t>Подпрограмма «Развитие дошкольного, общего образования и дополнительного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ED8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52F7745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C8F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40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B0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145202F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4C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F528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1</w:t>
            </w:r>
          </w:p>
          <w:p w14:paraId="6C7BE894" w14:textId="77777777" w:rsidR="001928C5" w:rsidRPr="00186AD0" w:rsidRDefault="001928C5" w:rsidP="00800ABF">
            <w:pPr>
              <w:contextualSpacing/>
            </w:pPr>
            <w:r w:rsidRPr="00186AD0">
              <w:t>«Развитие дошкольного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691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6D4A131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FF4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D09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C2A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3F8CEC52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5F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76A7" w14:textId="77777777" w:rsidR="001928C5" w:rsidRPr="00186AD0" w:rsidRDefault="001928C5" w:rsidP="00800ABF">
            <w:pPr>
              <w:contextualSpacing/>
            </w:pPr>
            <w:r w:rsidRPr="00186AD0">
              <w:t>Мероприятие 1.1. «Обеспечение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A34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5D63E1D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F4A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CA8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C1E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12DBD329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CAE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B8FC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1. Обеспеченность населения услугами дошкольного образования (удельный вес численности детей в возрасте </w:t>
            </w:r>
            <w:r w:rsidRPr="00186AD0">
              <w:lastRenderedPageBreak/>
              <w:t>от двух месяцев до 3 лет, охваченных программами поддержки раннего развития, в общей численности детей соответствующего возраста)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6B9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>Падалко С.В.,</w:t>
            </w:r>
          </w:p>
          <w:p w14:paraId="6EA1999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F0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B3E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0DF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09BFA2BC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81F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>20.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D829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64BC67C9" w14:textId="77777777" w:rsidR="001928C5" w:rsidRPr="00186AD0" w:rsidRDefault="001928C5" w:rsidP="00800ABF">
            <w:pPr>
              <w:contextualSpacing/>
            </w:pPr>
            <w:r w:rsidRPr="00186AD0">
              <w:t>Предоставление в Министерство образования Оренбургской области отчетности об использовании субвенции и достижении значений целевых показателей в результате использования субвенции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65B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63D99D5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B7E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E3F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618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05.04.2022</w:t>
            </w:r>
          </w:p>
          <w:p w14:paraId="1380805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05.07.2022</w:t>
            </w:r>
          </w:p>
          <w:p w14:paraId="43C84C9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05.10.2022</w:t>
            </w:r>
          </w:p>
          <w:p w14:paraId="762F258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20.01.2023</w:t>
            </w:r>
          </w:p>
        </w:tc>
      </w:tr>
      <w:tr w:rsidR="001928C5" w:rsidRPr="00186AD0" w14:paraId="0BDD410D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EF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C53A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2:</w:t>
            </w:r>
          </w:p>
          <w:p w14:paraId="0E8E0715" w14:textId="77777777" w:rsidR="001928C5" w:rsidRPr="00186AD0" w:rsidRDefault="001928C5" w:rsidP="00800ABF">
            <w:pPr>
              <w:contextualSpacing/>
            </w:pPr>
            <w:r w:rsidRPr="00186AD0">
              <w:t>Заседание комиссии по комплектованию муниципальных дошкольных образовательных учреждений Соль-Илецкого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6F4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4D637E3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B6D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D63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A9C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30.05.2022</w:t>
            </w:r>
          </w:p>
          <w:p w14:paraId="1537770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01.09.2022</w:t>
            </w:r>
          </w:p>
        </w:tc>
      </w:tr>
      <w:tr w:rsidR="001928C5" w:rsidRPr="00186AD0" w14:paraId="7BD0449C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417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B02C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3:</w:t>
            </w:r>
          </w:p>
          <w:p w14:paraId="24DC736F" w14:textId="77777777" w:rsidR="001928C5" w:rsidRPr="00186AD0" w:rsidRDefault="001928C5" w:rsidP="00800ABF">
            <w:pPr>
              <w:contextualSpacing/>
            </w:pPr>
            <w:r w:rsidRPr="00186AD0">
              <w:t>Подготовка и сдача в Росстат отчета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  <w:p w14:paraId="38452EEF" w14:textId="77777777" w:rsidR="001928C5" w:rsidRPr="00186AD0" w:rsidRDefault="001928C5" w:rsidP="00800ABF">
            <w:pPr>
              <w:contextualSpacing/>
            </w:pPr>
            <w:r w:rsidRPr="00186AD0">
              <w:t>(форма № 85-К)»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56D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образовательных учреждений, реализующих программы дошкольного образования, присмотру и уходу за детьми;</w:t>
            </w:r>
          </w:p>
          <w:p w14:paraId="46DE9C5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6521C4A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E45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6A2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0DA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16.01.2023</w:t>
            </w:r>
          </w:p>
        </w:tc>
      </w:tr>
      <w:tr w:rsidR="001928C5" w:rsidRPr="00186AD0" w14:paraId="70685339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149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27A4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1. </w:t>
            </w:r>
            <w:r w:rsidRPr="00186AD0">
              <w:lastRenderedPageBreak/>
              <w:t>«Обеспеченность населения услугами дошкольного образования (отношение численности детей в возрасте от 3 до 7 лет, получающих дошкольное образование в текущем году, и численности детей в возрасте 3 – 7 лет, находящихся в очереди на получение в текущем году дошкольного образования)»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92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 xml:space="preserve">Падалко С.В., </w:t>
            </w:r>
          </w:p>
          <w:p w14:paraId="63ADACE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D63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E45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2BC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1BD0EAC5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B0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>24.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0E9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6C26D8FA" w14:textId="77777777" w:rsidR="001928C5" w:rsidRPr="00186AD0" w:rsidRDefault="001928C5" w:rsidP="00800ABF">
            <w:pPr>
              <w:contextualSpacing/>
            </w:pPr>
            <w:r w:rsidRPr="00186AD0">
              <w:t>Предоставление в Министерство образования Оренбургской области отчетности об использовании субвенции и достижении значений целевых показателей в результате использования субвенции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E2F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3835BFD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CDE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9D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0A9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05.04.2022</w:t>
            </w:r>
          </w:p>
          <w:p w14:paraId="62CD4BD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05.07.2022</w:t>
            </w:r>
          </w:p>
          <w:p w14:paraId="78E2B8F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05.10.2022</w:t>
            </w:r>
          </w:p>
          <w:p w14:paraId="2CDFABD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20.01.2023</w:t>
            </w:r>
          </w:p>
        </w:tc>
      </w:tr>
      <w:tr w:rsidR="001928C5" w:rsidRPr="00186AD0" w14:paraId="0BDE3EF9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44D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75B9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2:</w:t>
            </w:r>
          </w:p>
          <w:p w14:paraId="2A3A3730" w14:textId="77777777" w:rsidR="001928C5" w:rsidRPr="00186AD0" w:rsidRDefault="001928C5" w:rsidP="00800ABF">
            <w:pPr>
              <w:contextualSpacing/>
            </w:pPr>
            <w:r w:rsidRPr="00186AD0">
              <w:t>Подготовка и сдача в Росстат отчета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  <w:p w14:paraId="16640561" w14:textId="77777777" w:rsidR="001928C5" w:rsidRPr="00186AD0" w:rsidRDefault="001928C5" w:rsidP="00800ABF">
            <w:pPr>
              <w:contextualSpacing/>
            </w:pPr>
            <w:r w:rsidRPr="00186AD0">
              <w:t>(форма № 85-К)»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250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образовательных учреждений, реализующих программы дошкольного образования, присмотру и уходу за детьми;</w:t>
            </w:r>
          </w:p>
          <w:p w14:paraId="29ABEEE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43FA108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E73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C5D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537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16.01.2023</w:t>
            </w:r>
          </w:p>
        </w:tc>
      </w:tr>
      <w:tr w:rsidR="001928C5" w:rsidRPr="00186AD0" w14:paraId="2651EED2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8D2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01F0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3:</w:t>
            </w:r>
          </w:p>
          <w:p w14:paraId="32ED15D3" w14:textId="77777777" w:rsidR="001928C5" w:rsidRPr="00186AD0" w:rsidRDefault="001928C5" w:rsidP="00800ABF">
            <w:pPr>
              <w:contextualSpacing/>
            </w:pPr>
            <w:r w:rsidRPr="00186AD0">
              <w:t xml:space="preserve">Заседание комиссии по </w:t>
            </w:r>
            <w:r w:rsidRPr="00186AD0">
              <w:lastRenderedPageBreak/>
              <w:t>комплектованию муниципальных дошкольных образовательных учреждений Соль-Илецкого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1DF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 xml:space="preserve">Падалко С.В., </w:t>
            </w:r>
          </w:p>
          <w:p w14:paraId="446A40B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Управления </w:t>
            </w:r>
            <w:r w:rsidRPr="00186AD0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3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73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AB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30.05.2022</w:t>
            </w:r>
          </w:p>
          <w:p w14:paraId="0CD6C50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01.09.2022</w:t>
            </w:r>
          </w:p>
        </w:tc>
      </w:tr>
      <w:tr w:rsidR="001928C5" w:rsidRPr="00186AD0" w14:paraId="558542AA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E2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>27.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F88A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2. «Доступность дошкольного образования для детей в возрасте до 3-х лет»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83B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429C35E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0B9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C70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EDF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6D0B746D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673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CC06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4E06E59C" w14:textId="77777777" w:rsidR="001928C5" w:rsidRPr="00186AD0" w:rsidRDefault="001928C5" w:rsidP="00800ABF">
            <w:pPr>
              <w:contextualSpacing/>
            </w:pPr>
            <w:r w:rsidRPr="00186AD0">
              <w:t>Подготовка и сдача в Росстат отчета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  <w:p w14:paraId="79A36D02" w14:textId="77777777" w:rsidR="001928C5" w:rsidRPr="00186AD0" w:rsidRDefault="001928C5" w:rsidP="00800ABF">
            <w:pPr>
              <w:contextualSpacing/>
            </w:pPr>
            <w:r w:rsidRPr="00186AD0">
              <w:t>(форма № 85-К)»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CFA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образовательных учреждений, реализующих программы дошкольного образования, присмотру и уходу за детьми;</w:t>
            </w:r>
          </w:p>
          <w:p w14:paraId="60C0F3B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6551B0F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70D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BD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A9D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16.01.2023</w:t>
            </w:r>
          </w:p>
        </w:tc>
      </w:tr>
      <w:tr w:rsidR="001928C5" w:rsidRPr="00186AD0" w14:paraId="129ABB7D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698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BB5B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2:</w:t>
            </w:r>
          </w:p>
          <w:p w14:paraId="03578561" w14:textId="77777777" w:rsidR="001928C5" w:rsidRPr="00186AD0" w:rsidRDefault="001928C5" w:rsidP="00800ABF">
            <w:pPr>
              <w:contextualSpacing/>
            </w:pPr>
            <w:r w:rsidRPr="00186AD0">
              <w:t>Заседание комиссии по комплектованию муниципальных дошкольных образовательных учреждений Соль-Илецкого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7C5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442952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F5E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493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545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30.05.2022</w:t>
            </w:r>
          </w:p>
          <w:p w14:paraId="0BC1530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01.09.2022</w:t>
            </w:r>
          </w:p>
        </w:tc>
      </w:tr>
      <w:tr w:rsidR="001928C5" w:rsidRPr="00186AD0" w14:paraId="262E4770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67A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4E52" w14:textId="77777777" w:rsidR="001928C5" w:rsidRPr="00186AD0" w:rsidRDefault="001928C5" w:rsidP="00800ABF">
            <w:pPr>
              <w:contextualSpacing/>
            </w:pPr>
            <w:r w:rsidRPr="00186AD0">
              <w:t>Мероприятие 1.2. «Предоставление дошкольного образования гражданам»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A0E4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2377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7DD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F808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743BD627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95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ACF4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1. Обеспеченность населения услугами дошкольного </w:t>
            </w:r>
            <w:r w:rsidRPr="00186AD0">
              <w:lastRenderedPageBreak/>
              <w:t>образования (удельный вес численности детей в возрасте от двух месяцев до 3 лет, охваченных программами поддержки раннего развития, в общей численности детей соответствующего возраста)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0CF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>Падалко С.В.,</w:t>
            </w:r>
          </w:p>
          <w:p w14:paraId="3FA74BF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CE1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461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B1F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003F4F86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8C8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>32.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FD20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439290C9" w14:textId="77777777" w:rsidR="001928C5" w:rsidRPr="00186AD0" w:rsidRDefault="001928C5" w:rsidP="00800ABF">
            <w:pPr>
              <w:contextualSpacing/>
            </w:pPr>
            <w:r w:rsidRPr="00186AD0">
              <w:t>Предоставление в Министерство образования Оренбургской области отчетности об использовании субвенции и достижении значений целевых показателей в результате использования субвенции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58E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0F6415E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B23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934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574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05.04.2022</w:t>
            </w:r>
          </w:p>
          <w:p w14:paraId="1839E6A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05.07.2022</w:t>
            </w:r>
          </w:p>
          <w:p w14:paraId="005286C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05.10.2022</w:t>
            </w:r>
          </w:p>
          <w:p w14:paraId="790998F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20.01.2023</w:t>
            </w:r>
          </w:p>
        </w:tc>
      </w:tr>
      <w:tr w:rsidR="001928C5" w:rsidRPr="00186AD0" w14:paraId="3CB49E31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844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F6E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2:</w:t>
            </w:r>
          </w:p>
          <w:p w14:paraId="15B24C50" w14:textId="77777777" w:rsidR="001928C5" w:rsidRPr="00186AD0" w:rsidRDefault="001928C5" w:rsidP="00800ABF">
            <w:pPr>
              <w:contextualSpacing/>
            </w:pPr>
            <w:r w:rsidRPr="00186AD0">
              <w:t>Заседание комиссии по комплектованию муниципальных дошкольных образовательных учреждений Соль-Илецкого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4B5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C251DD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E92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46D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8F1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30.05.2022</w:t>
            </w:r>
          </w:p>
          <w:p w14:paraId="034D048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01.09.2022</w:t>
            </w:r>
          </w:p>
        </w:tc>
      </w:tr>
      <w:tr w:rsidR="001928C5" w:rsidRPr="00186AD0" w14:paraId="415538F9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92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D4AA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3:</w:t>
            </w:r>
          </w:p>
          <w:p w14:paraId="649B6ED3" w14:textId="77777777" w:rsidR="001928C5" w:rsidRPr="00186AD0" w:rsidRDefault="001928C5" w:rsidP="00800ABF">
            <w:pPr>
              <w:contextualSpacing/>
            </w:pPr>
            <w:r w:rsidRPr="00186AD0">
              <w:t>Предоставление в Росстат отчета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  <w:p w14:paraId="39F7722A" w14:textId="77777777" w:rsidR="001928C5" w:rsidRPr="00186AD0" w:rsidRDefault="001928C5" w:rsidP="00800ABF">
            <w:pPr>
              <w:contextualSpacing/>
            </w:pPr>
            <w:r w:rsidRPr="00186AD0">
              <w:lastRenderedPageBreak/>
              <w:t>(форма № 85-К)»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831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>Руководители образовательных учреждений, реализующих программы дошкольного образования, присмотру и уходу за детьми;</w:t>
            </w:r>
          </w:p>
          <w:p w14:paraId="0729987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61CA2DF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6EA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961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FA1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16.01.2023</w:t>
            </w:r>
          </w:p>
        </w:tc>
      </w:tr>
      <w:tr w:rsidR="001928C5" w:rsidRPr="00186AD0" w14:paraId="0358C528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8DC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>35.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B7E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2. Обеспеченность населения услугами дошкольного образования (отношение численности детей в возрасте от 3 до 7 лет, получающих дошкольное образование в текущем году, и численности детей в возрасте 3 – 7 лет, находящихся в очереди на получение в текущем году дошкольного образования)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3FE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1490F60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43F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1C2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80D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42216702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05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B599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4592A4BE" w14:textId="77777777" w:rsidR="001928C5" w:rsidRPr="00186AD0" w:rsidRDefault="001928C5" w:rsidP="00800ABF">
            <w:pPr>
              <w:contextualSpacing/>
            </w:pPr>
            <w:r w:rsidRPr="00186AD0">
              <w:t>Предоставление в Министерство образования Оренбургской области отчетности об использовании субвенции и достижении значений целевых показателей в результате использования субвенции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F80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5D25C05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B25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245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5B9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05.04.2022</w:t>
            </w:r>
          </w:p>
          <w:p w14:paraId="32B9D52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05.07.2022</w:t>
            </w:r>
          </w:p>
          <w:p w14:paraId="1E34074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05.10.2022</w:t>
            </w:r>
          </w:p>
          <w:p w14:paraId="4D07DFC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20.01.2023</w:t>
            </w:r>
          </w:p>
        </w:tc>
      </w:tr>
      <w:tr w:rsidR="001928C5" w:rsidRPr="00186AD0" w14:paraId="75D489D7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7FA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3842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2:</w:t>
            </w:r>
          </w:p>
          <w:p w14:paraId="383208DB" w14:textId="77777777" w:rsidR="001928C5" w:rsidRPr="00186AD0" w:rsidRDefault="001928C5" w:rsidP="00800ABF">
            <w:pPr>
              <w:contextualSpacing/>
            </w:pPr>
            <w:r w:rsidRPr="00186AD0">
              <w:t>Подготовка и сдача в Росстат отчета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  <w:p w14:paraId="728A7AF8" w14:textId="77777777" w:rsidR="001928C5" w:rsidRPr="00186AD0" w:rsidRDefault="001928C5" w:rsidP="00800ABF">
            <w:pPr>
              <w:contextualSpacing/>
            </w:pPr>
            <w:r w:rsidRPr="00186AD0">
              <w:t>(форма № 85-К)»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6BE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образовательных учреждений, реализующих программы дошкольного образования, присмотру и уходу за детьми;</w:t>
            </w:r>
          </w:p>
          <w:p w14:paraId="1CE3BD9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67EDAA7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6CA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1EF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9AD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16.01.2023</w:t>
            </w:r>
          </w:p>
        </w:tc>
      </w:tr>
      <w:tr w:rsidR="001928C5" w:rsidRPr="00186AD0" w14:paraId="53863707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E57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>38.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7A92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3:</w:t>
            </w:r>
          </w:p>
          <w:p w14:paraId="6493199D" w14:textId="77777777" w:rsidR="001928C5" w:rsidRPr="00186AD0" w:rsidRDefault="001928C5" w:rsidP="00800ABF">
            <w:pPr>
              <w:contextualSpacing/>
            </w:pPr>
            <w:r w:rsidRPr="00186AD0">
              <w:t>Заседание комиссии по комплектованию муниципальных дошкольных образовательных учреждений Соль-Илецкого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8F6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196D17F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868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3DF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F54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30.05.2022</w:t>
            </w:r>
          </w:p>
          <w:p w14:paraId="349F04C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01.09.2022</w:t>
            </w:r>
          </w:p>
        </w:tc>
      </w:tr>
      <w:tr w:rsidR="001928C5" w:rsidRPr="00186AD0" w14:paraId="320814C3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FC5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B8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3. Доступность дошкольного образования для детей в возрасте до 3-х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C57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6839FB8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A8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AB0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E26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64C432C4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5A4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40.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1CAC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0275EC66" w14:textId="77777777" w:rsidR="001928C5" w:rsidRPr="00186AD0" w:rsidRDefault="001928C5" w:rsidP="00800ABF">
            <w:pPr>
              <w:contextualSpacing/>
            </w:pPr>
            <w:r w:rsidRPr="00186AD0">
              <w:t>Подготовка и сдача в Росстат отчета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  <w:p w14:paraId="00FAA67A" w14:textId="77777777" w:rsidR="001928C5" w:rsidRPr="00186AD0" w:rsidRDefault="001928C5" w:rsidP="00800ABF">
            <w:pPr>
              <w:contextualSpacing/>
            </w:pPr>
            <w:r w:rsidRPr="00186AD0">
              <w:t>(форма № 85-К)»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4A4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образовательных учреждений, реализующих программы дошкольного образования, присмотру и уходу за детьми;</w:t>
            </w:r>
          </w:p>
          <w:p w14:paraId="3A1A3F0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1BEFD42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BD8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D59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AFE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16.01.2023</w:t>
            </w:r>
          </w:p>
        </w:tc>
      </w:tr>
      <w:tr w:rsidR="001928C5" w:rsidRPr="00186AD0" w14:paraId="162972B6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811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41.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1AD0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3:</w:t>
            </w:r>
          </w:p>
          <w:p w14:paraId="4D7E4DAA" w14:textId="77777777" w:rsidR="001928C5" w:rsidRPr="00186AD0" w:rsidRDefault="001928C5" w:rsidP="00800ABF">
            <w:pPr>
              <w:contextualSpacing/>
            </w:pPr>
            <w:r w:rsidRPr="00186AD0">
              <w:t>Заседание комиссии по комплектованию муниципальных дошкольных образовательных учреждений Соль-Илецкого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642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35EBF2A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87A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ADB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5CB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30.05.2022</w:t>
            </w:r>
          </w:p>
          <w:p w14:paraId="36A2948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01.09.2022</w:t>
            </w:r>
          </w:p>
        </w:tc>
      </w:tr>
      <w:tr w:rsidR="001928C5" w:rsidRPr="00186AD0" w14:paraId="0437E113" w14:textId="77777777" w:rsidTr="00800ABF">
        <w:trPr>
          <w:gridAfter w:val="1"/>
          <w:wAfter w:w="1984" w:type="dxa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27E4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42.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1D9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4. Достижение средней заработной платы педагогических работников </w:t>
            </w:r>
            <w:r w:rsidRPr="00186AD0">
              <w:lastRenderedPageBreak/>
              <w:t xml:space="preserve">образовательных организаций: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384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 xml:space="preserve">Падалко С.В., </w:t>
            </w:r>
          </w:p>
          <w:p w14:paraId="0C0F75D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2519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1D2D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332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3282BB37" w14:textId="77777777" w:rsidTr="00800ABF">
        <w:trPr>
          <w:gridAfter w:val="1"/>
          <w:wAfter w:w="1984" w:type="dxa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151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234" w14:textId="77777777" w:rsidR="001928C5" w:rsidRPr="00186AD0" w:rsidRDefault="001928C5" w:rsidP="00800ABF">
            <w:pPr>
              <w:contextualSpacing/>
            </w:pPr>
            <w:r w:rsidRPr="00186AD0">
              <w:t>дошкольного образования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9F7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2DD8A7F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6B0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D3E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31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63D7D1B9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E8F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43.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6B6F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59D55145" w14:textId="77777777" w:rsidR="001928C5" w:rsidRPr="00186AD0" w:rsidRDefault="001928C5" w:rsidP="00800ABF">
            <w:pPr>
              <w:contextualSpacing/>
            </w:pPr>
            <w:r w:rsidRPr="00186AD0">
              <w:t>Предоставление в Министерство образования Оренбургской области отчетности об использовании субвенции и достижении значений целевых показателей в результате использования субвенции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BD0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5CAE894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78A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954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B33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05.04.2022</w:t>
            </w:r>
          </w:p>
          <w:p w14:paraId="29D9FAF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05.07.2022</w:t>
            </w:r>
          </w:p>
          <w:p w14:paraId="2A7D740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05.10.2022</w:t>
            </w:r>
          </w:p>
          <w:p w14:paraId="29D8238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20.01.2023</w:t>
            </w:r>
          </w:p>
        </w:tc>
      </w:tr>
      <w:tr w:rsidR="001928C5" w:rsidRPr="00186AD0" w14:paraId="78A8B1C9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A4A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44.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BECB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2 «Развитие общего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36D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18CB4EF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0FE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1D5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4F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59BAB272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F1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45.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8F03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1. Реализация основных образовательных программ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37D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362BED1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C88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955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662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24FA25E1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95C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46.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A3B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0185D6F1" w14:textId="77777777" w:rsidR="001928C5" w:rsidRPr="00186AD0" w:rsidRDefault="001928C5" w:rsidP="00800ABF">
            <w:pPr>
              <w:contextualSpacing/>
            </w:pPr>
            <w:r w:rsidRPr="00186AD0">
              <w:t>Подготовка и сдача в Росстат отчета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  <w:p w14:paraId="0693989F" w14:textId="77777777" w:rsidR="001928C5" w:rsidRPr="00186AD0" w:rsidRDefault="001928C5" w:rsidP="00800ABF">
            <w:pPr>
              <w:contextualSpacing/>
            </w:pPr>
            <w:r w:rsidRPr="00186AD0">
              <w:t>(форма № 85-К)»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C0A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образовательных учреждений, реализующих программы дошкольного образования, присмотру и уходу за детьми;</w:t>
            </w:r>
          </w:p>
          <w:p w14:paraId="6CB601D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1D72A6E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15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097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63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16.01.2023</w:t>
            </w:r>
          </w:p>
        </w:tc>
      </w:tr>
      <w:tr w:rsidR="001928C5" w:rsidRPr="00186AD0" w14:paraId="23422650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F52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47.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097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2. Численность детей, </w:t>
            </w:r>
            <w:r w:rsidRPr="00186AD0">
              <w:lastRenderedPageBreak/>
              <w:t>посещающих муниципальные ОО, осуществляющие образовательную деятельность по образовательным программам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CCA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 xml:space="preserve">Падалко С.В., </w:t>
            </w:r>
          </w:p>
          <w:p w14:paraId="538CD43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Управления </w:t>
            </w:r>
            <w:r w:rsidRPr="00186AD0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E7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3FC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2D0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0BFDE75C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95B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>48.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7DD7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0A7B9972" w14:textId="77777777" w:rsidR="001928C5" w:rsidRPr="00186AD0" w:rsidRDefault="001928C5" w:rsidP="00800ABF">
            <w:pPr>
              <w:contextualSpacing/>
            </w:pPr>
            <w:r w:rsidRPr="00186AD0">
              <w:t>Подготовка и сдача в Росстат отчета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  <w:p w14:paraId="42BA531A" w14:textId="77777777" w:rsidR="001928C5" w:rsidRPr="00186AD0" w:rsidRDefault="001928C5" w:rsidP="00800ABF">
            <w:pPr>
              <w:contextualSpacing/>
            </w:pPr>
            <w:r w:rsidRPr="00186AD0">
              <w:t>(форма № 85-К)»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82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образовательных учреждений, реализующих программы дошкольного образования, присмотру и уходу за детьми;</w:t>
            </w:r>
          </w:p>
          <w:p w14:paraId="4AFA08A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52A13D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82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7AC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A68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16.01.2023</w:t>
            </w:r>
          </w:p>
        </w:tc>
      </w:tr>
      <w:tr w:rsidR="001928C5" w:rsidRPr="00186AD0" w14:paraId="43F9AF1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52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49.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5904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3. Отношение среднемесячной заработной платы педагогических работников муниципальных: дошкольных образовательных организаций, к средней заработной плате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A08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210A5B9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8AD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616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47F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53731731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58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50.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1264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5A9A5CF2" w14:textId="77777777" w:rsidR="001928C5" w:rsidRPr="00186AD0" w:rsidRDefault="001928C5" w:rsidP="00800ABF">
            <w:pPr>
              <w:contextualSpacing/>
            </w:pPr>
            <w:r w:rsidRPr="00186AD0">
              <w:t xml:space="preserve">Предоставление в Министерство образования Оренбургской области отчетности об использовании субвенции и достижении значений целевых показателей в результате использования </w:t>
            </w:r>
            <w:r w:rsidRPr="00186AD0">
              <w:lastRenderedPageBreak/>
              <w:t>субвенции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88D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 xml:space="preserve">Падалко С.В., </w:t>
            </w:r>
          </w:p>
          <w:p w14:paraId="034B045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3BD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B1A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3EB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05.04.2022</w:t>
            </w:r>
          </w:p>
          <w:p w14:paraId="0AF20E6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05.07.2022</w:t>
            </w:r>
          </w:p>
          <w:p w14:paraId="031E5F4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05.10.2022</w:t>
            </w:r>
          </w:p>
          <w:p w14:paraId="3F3AF26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20.01.2023</w:t>
            </w:r>
          </w:p>
        </w:tc>
      </w:tr>
      <w:tr w:rsidR="001928C5" w:rsidRPr="00186AD0" w14:paraId="52D50090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8A3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>51.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564" w14:textId="77777777" w:rsidR="001928C5" w:rsidRPr="00186AD0" w:rsidRDefault="001928C5" w:rsidP="00800ABF">
            <w:pPr>
              <w:contextualSpacing/>
            </w:pPr>
            <w:r w:rsidRPr="00186AD0">
              <w:t>Мероприятие 2.1.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D12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24331FD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CF7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29FA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B64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35118224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67D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52.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2AB4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1. Отношение среднемесячной заработной платы педагогических работников муниципальных: образовательных организаций общего образования, к средней заработной плате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15A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1FE7895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28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9EF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6D1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6EA48444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6BC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53.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97AD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12B59999" w14:textId="77777777" w:rsidR="001928C5" w:rsidRPr="00186AD0" w:rsidRDefault="001928C5" w:rsidP="00800ABF">
            <w:pPr>
              <w:contextualSpacing/>
            </w:pPr>
            <w:r w:rsidRPr="00186AD0">
              <w:t>Предоставление в Министерство образования Оренбургской области отчетности об использовании субвенции и достижении значений целевых показателей в результате использования субвенции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3C9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2B6AC3D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0E2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438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AB0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05.04.2022</w:t>
            </w:r>
          </w:p>
          <w:p w14:paraId="669DC1C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05.07.2022</w:t>
            </w:r>
          </w:p>
          <w:p w14:paraId="4D1ECD2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05.10.2022</w:t>
            </w:r>
          </w:p>
          <w:p w14:paraId="31B101F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20.01.2023</w:t>
            </w:r>
          </w:p>
        </w:tc>
      </w:tr>
      <w:tr w:rsidR="001928C5" w:rsidRPr="00186AD0" w14:paraId="68557027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1F5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54.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F399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2. Достижение средней заработной платы </w:t>
            </w:r>
            <w:r w:rsidRPr="00186AD0">
              <w:lastRenderedPageBreak/>
              <w:t xml:space="preserve">педагогических работников образовательных организаций: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12F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 xml:space="preserve">Падалко С.В., </w:t>
            </w:r>
          </w:p>
          <w:p w14:paraId="2AB16F0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D700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0014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DA7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0459BF6C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641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lastRenderedPageBreak/>
              <w:t>55.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4C7" w14:textId="77777777" w:rsidR="001928C5" w:rsidRPr="00186AD0" w:rsidRDefault="001928C5" w:rsidP="00800ABF">
            <w:pPr>
              <w:contextualSpacing/>
            </w:pPr>
            <w:r w:rsidRPr="00186AD0">
              <w:t>общего образования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8F6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326B7B5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AEA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7A3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30177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EC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1CBA0F19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3A0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56.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BCF6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13BD1FD6" w14:textId="77777777" w:rsidR="001928C5" w:rsidRPr="00186AD0" w:rsidRDefault="001928C5" w:rsidP="00800ABF">
            <w:pPr>
              <w:contextualSpacing/>
            </w:pPr>
            <w:r w:rsidRPr="00186AD0">
              <w:t>Предоставление в Министерство образования Оренбургской области отчетности об использовании субвенции и достижении значений целевых показателей в результате использования субвенции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FF8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5EA9AD0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5D8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CD2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F59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05.04.2022</w:t>
            </w:r>
          </w:p>
          <w:p w14:paraId="0E055FB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05.07.2022</w:t>
            </w:r>
          </w:p>
          <w:p w14:paraId="7F3543C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05.10.2022</w:t>
            </w:r>
          </w:p>
          <w:p w14:paraId="3976C6E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20.01.2023</w:t>
            </w:r>
          </w:p>
        </w:tc>
      </w:tr>
      <w:tr w:rsidR="001928C5" w:rsidRPr="00186AD0" w14:paraId="58049E06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F0E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57.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7D17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3. Реализация основных общеобразовательных программ начального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D2A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78CEBE0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</w:t>
            </w:r>
          </w:p>
          <w:p w14:paraId="2E5C4A2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  <w:p w14:paraId="2595F56A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BA4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Число обучающихся 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F64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2927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F73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3F06A006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353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58.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E53C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167C0F9B" w14:textId="77777777" w:rsidR="001928C5" w:rsidRPr="00186AD0" w:rsidRDefault="001928C5" w:rsidP="00800ABF">
            <w:pPr>
              <w:contextualSpacing/>
            </w:pPr>
            <w:r w:rsidRPr="00186AD0">
              <w:t>Подготовка аналитических материалов по результатам Всероссийских проверочных работ в 2022/2023 учебном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7AD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3FC923B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</w:t>
            </w:r>
          </w:p>
          <w:p w14:paraId="226AE1A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  <w:p w14:paraId="795F2E16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F63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1E9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E17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27.09.2023</w:t>
            </w:r>
          </w:p>
        </w:tc>
      </w:tr>
      <w:tr w:rsidR="001928C5" w:rsidRPr="00186AD0" w14:paraId="09905863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ECA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59.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BBA2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4. Уровень освоения обучающимися основной общеобразовательной программы начального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096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67C155D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</w:t>
            </w:r>
          </w:p>
          <w:p w14:paraId="7F06CD0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  <w:p w14:paraId="42F48106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AA3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3B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538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7CB0D3EA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3B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60.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FE2B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4AE988EB" w14:textId="77777777" w:rsidR="001928C5" w:rsidRPr="00186AD0" w:rsidRDefault="001928C5" w:rsidP="00800ABF">
            <w:pPr>
              <w:contextualSpacing/>
            </w:pPr>
            <w:r w:rsidRPr="00186AD0">
              <w:t>Подготовка аналитических материалов по результатам Всероссийских проверочных работ в 2022/2023 учебном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7B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5302853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</w:t>
            </w:r>
          </w:p>
          <w:p w14:paraId="22BCD51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  <w:p w14:paraId="414690FE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335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87D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5C7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27.09.2023</w:t>
            </w:r>
          </w:p>
        </w:tc>
      </w:tr>
      <w:tr w:rsidR="001928C5" w:rsidRPr="00186AD0" w14:paraId="49343A24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42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61.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8858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5. Реализация основных общеобразовательных программ основного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970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3080839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4F0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Число обучающихся 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E16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3496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A01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1BCEF473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24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62.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B09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11158B2C" w14:textId="77777777" w:rsidR="001928C5" w:rsidRPr="00186AD0" w:rsidRDefault="001928C5" w:rsidP="00800ABF">
            <w:pPr>
              <w:contextualSpacing/>
            </w:pPr>
            <w:r w:rsidRPr="00186AD0">
              <w:t xml:space="preserve">Предоставление в Министерство просвещения РФ отчетности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14:paraId="0288D70D" w14:textId="77777777" w:rsidR="001928C5" w:rsidRPr="00186AD0" w:rsidRDefault="001928C5" w:rsidP="00800ABF">
            <w:pPr>
              <w:contextualSpacing/>
            </w:pPr>
            <w:r w:rsidRPr="00186AD0">
              <w:t>на начало 2022/2023 учебного года по состоянию на 20 сентября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CCD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общеобразовательных учреждений;</w:t>
            </w:r>
          </w:p>
          <w:p w14:paraId="0AF41F2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525C18F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E15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F0F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F5F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15.10.2022</w:t>
            </w:r>
          </w:p>
        </w:tc>
      </w:tr>
      <w:tr w:rsidR="001928C5" w:rsidRPr="00186AD0" w14:paraId="0932A748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B2F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63.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EB16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6. Уровень освоения обучающимися основной общеобразовательной программы основного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5BE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09B737A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40C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D0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1C1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2F29C509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3CB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64.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FDDE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мероприятие 1: подготовка и сдача в Министерство просвещения РФ отчета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14:paraId="3010E8EB" w14:textId="77777777" w:rsidR="001928C5" w:rsidRPr="00186AD0" w:rsidRDefault="001928C5" w:rsidP="00800ABF">
            <w:pPr>
              <w:contextualSpacing/>
            </w:pPr>
            <w:r w:rsidRPr="00186AD0">
              <w:t>на начало 2022/2023 учебного года по состоянию на 20 сентября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4CD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общеобразовательных учреждений;</w:t>
            </w:r>
          </w:p>
          <w:p w14:paraId="6CC4F3A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5AC3365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783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DE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147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15.10.2022</w:t>
            </w:r>
          </w:p>
        </w:tc>
      </w:tr>
      <w:tr w:rsidR="001928C5" w:rsidRPr="00186AD0" w14:paraId="4BE08465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B48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65.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52BE" w14:textId="77777777" w:rsidR="001928C5" w:rsidRPr="00186AD0" w:rsidRDefault="001928C5" w:rsidP="00800ABF">
            <w:pPr>
              <w:contextualSpacing/>
            </w:pPr>
            <w:r w:rsidRPr="00186AD0">
              <w:t>Контрольное мероприятие 2:</w:t>
            </w:r>
          </w:p>
          <w:p w14:paraId="111D29C1" w14:textId="77777777" w:rsidR="001928C5" w:rsidRPr="00186AD0" w:rsidRDefault="001928C5" w:rsidP="00800ABF">
            <w:pPr>
              <w:contextualSpacing/>
            </w:pPr>
            <w:r w:rsidRPr="00186AD0">
              <w:t xml:space="preserve">подготовка аналитических материалов по результатам государственной итоговой аттестации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85B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3531849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56C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D9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D8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31.08.2022</w:t>
            </w:r>
          </w:p>
        </w:tc>
      </w:tr>
      <w:tr w:rsidR="001928C5" w:rsidRPr="00186AD0" w14:paraId="755E1340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ED6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66.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A882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7. Реализация основных общеобразовательных программ среднего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703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BFE05D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F02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D2A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472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190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17FABD9F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80E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67.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D58C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мероприятие 1: подготовка и сдача в Министерство просвещения РФ отчета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14:paraId="35B02058" w14:textId="77777777" w:rsidR="001928C5" w:rsidRPr="00186AD0" w:rsidRDefault="001928C5" w:rsidP="00800ABF">
            <w:pPr>
              <w:contextualSpacing/>
            </w:pPr>
            <w:r w:rsidRPr="00186AD0">
              <w:t xml:space="preserve">на начало 2022/2023 учебного года по состоянию на </w:t>
            </w:r>
          </w:p>
          <w:p w14:paraId="40D5AA8F" w14:textId="77777777" w:rsidR="001928C5" w:rsidRPr="00186AD0" w:rsidRDefault="001928C5" w:rsidP="00800ABF">
            <w:pPr>
              <w:contextualSpacing/>
            </w:pPr>
            <w:r w:rsidRPr="00186AD0">
              <w:t>20 сентября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FA9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общеобразовательных учреждений;</w:t>
            </w:r>
          </w:p>
          <w:p w14:paraId="0725D65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519B66A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A36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CAB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4F0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15.10.2022</w:t>
            </w:r>
          </w:p>
        </w:tc>
      </w:tr>
      <w:tr w:rsidR="001928C5" w:rsidRPr="00186AD0" w14:paraId="6482BB26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319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68.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2381" w14:textId="77777777" w:rsidR="001928C5" w:rsidRPr="00186AD0" w:rsidRDefault="001928C5" w:rsidP="00800ABF">
            <w:pPr>
              <w:contextualSpacing/>
            </w:pPr>
            <w:r w:rsidRPr="00186AD0">
              <w:t>Контрольное мероприятие 2:</w:t>
            </w:r>
          </w:p>
          <w:p w14:paraId="185EE7CE" w14:textId="77777777" w:rsidR="001928C5" w:rsidRPr="00186AD0" w:rsidRDefault="001928C5" w:rsidP="00800ABF">
            <w:pPr>
              <w:contextualSpacing/>
            </w:pPr>
            <w:r w:rsidRPr="00186AD0">
              <w:t xml:space="preserve">подготовка аналитических материалов по результатам государственной итоговой аттестации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87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7CEC602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1DC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D0F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1E0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31.08.2022</w:t>
            </w:r>
          </w:p>
        </w:tc>
      </w:tr>
      <w:tr w:rsidR="001928C5" w:rsidRPr="00186AD0" w14:paraId="095B88B6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7B0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69.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3CF8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8. Уровень освоения обучающимися основной общеобразовательной программы среднего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BAE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481719D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74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FA4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D32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282CA8A3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5AE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70.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0166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мероприятие 1: подготовка и сдача в Министерство просвещения РФ отчета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14:paraId="4E7394F3" w14:textId="77777777" w:rsidR="001928C5" w:rsidRPr="00186AD0" w:rsidRDefault="001928C5" w:rsidP="00800ABF">
            <w:pPr>
              <w:contextualSpacing/>
            </w:pPr>
            <w:r w:rsidRPr="00186AD0">
              <w:t xml:space="preserve">на начало 2022/2023 учебного года по состоянию на </w:t>
            </w:r>
          </w:p>
          <w:p w14:paraId="43260186" w14:textId="77777777" w:rsidR="001928C5" w:rsidRPr="00186AD0" w:rsidRDefault="001928C5" w:rsidP="00800ABF">
            <w:pPr>
              <w:contextualSpacing/>
            </w:pPr>
            <w:r w:rsidRPr="00186AD0">
              <w:t>20 сентября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43F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общеобразовательных учреждений;</w:t>
            </w:r>
          </w:p>
          <w:p w14:paraId="5EDCAC0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52C1425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F8B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810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59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15.10.2022</w:t>
            </w:r>
          </w:p>
        </w:tc>
      </w:tr>
      <w:tr w:rsidR="001928C5" w:rsidRPr="00186AD0" w14:paraId="22B53D1A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311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71.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D17D" w14:textId="77777777" w:rsidR="001928C5" w:rsidRPr="00186AD0" w:rsidRDefault="001928C5" w:rsidP="00800ABF">
            <w:pPr>
              <w:contextualSpacing/>
            </w:pPr>
            <w:r w:rsidRPr="00186AD0">
              <w:t>Контрольное мероприятие 2:</w:t>
            </w:r>
          </w:p>
          <w:p w14:paraId="4B1A809A" w14:textId="77777777" w:rsidR="001928C5" w:rsidRPr="00186AD0" w:rsidRDefault="001928C5" w:rsidP="00800ABF">
            <w:pPr>
              <w:contextualSpacing/>
            </w:pPr>
            <w:r w:rsidRPr="00186AD0">
              <w:t xml:space="preserve">подготовка аналитических материалов по результатам государственной итоговой аттестации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65C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5380F78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E26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E2D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A5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31.08.2022</w:t>
            </w:r>
          </w:p>
        </w:tc>
      </w:tr>
      <w:tr w:rsidR="001928C5" w:rsidRPr="00186AD0" w14:paraId="69F26F4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C06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72.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CEFD" w14:textId="77777777" w:rsidR="001928C5" w:rsidRPr="00186AD0" w:rsidRDefault="001928C5" w:rsidP="00800ABF">
            <w:pPr>
              <w:contextualSpacing/>
            </w:pPr>
            <w:r w:rsidRPr="00186AD0">
              <w:t>Мероприятие 2.2. «Предоставление общего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55B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213C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A0EF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DC20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7CF1BAC6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8EE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73.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002B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1. Отношение среднемесячной заработной платы педагогических работников муниципальных: образовательных организаций общего образования, к средней заработной плате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E7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BC4519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6D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BD8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286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48E94DC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498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74.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5C71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54A32ED2" w14:textId="77777777" w:rsidR="001928C5" w:rsidRPr="00186AD0" w:rsidRDefault="001928C5" w:rsidP="00800ABF">
            <w:pPr>
              <w:contextualSpacing/>
            </w:pPr>
            <w:r w:rsidRPr="00186AD0">
              <w:t>Предоставление в Министерство образования Оренбургской области отчетности об использовании субвенции и достижении значений целевых показателей в результате использования субвенции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0AF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4DD9E6B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03A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13F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0A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05.04.2022</w:t>
            </w:r>
          </w:p>
          <w:p w14:paraId="439FA60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05.07.2022</w:t>
            </w:r>
          </w:p>
          <w:p w14:paraId="5EB0295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05.10.2022</w:t>
            </w:r>
          </w:p>
          <w:p w14:paraId="272EC93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20.01.2023</w:t>
            </w:r>
          </w:p>
        </w:tc>
      </w:tr>
      <w:tr w:rsidR="001928C5" w:rsidRPr="00186AD0" w14:paraId="55685964" w14:textId="77777777" w:rsidTr="00800ABF">
        <w:trPr>
          <w:gridAfter w:val="1"/>
          <w:wAfter w:w="1984" w:type="dxa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A3B4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75.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57DA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2. Достижение средней заработной платы педагогических работников образовательных организаций: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3B7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0259DB9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EC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8DFD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51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12223110" w14:textId="77777777" w:rsidTr="00800ABF">
        <w:trPr>
          <w:gridAfter w:val="1"/>
          <w:wAfter w:w="1984" w:type="dxa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2E2B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DD1F" w14:textId="77777777" w:rsidR="001928C5" w:rsidRPr="00186AD0" w:rsidRDefault="001928C5" w:rsidP="00800ABF">
            <w:pPr>
              <w:contextualSpacing/>
            </w:pPr>
            <w:r w:rsidRPr="00186AD0">
              <w:t>общего образования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BC4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0067338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809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F41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30177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43F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4640EBDF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EAE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76.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AE8A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3391A433" w14:textId="77777777" w:rsidR="001928C5" w:rsidRPr="00186AD0" w:rsidRDefault="001928C5" w:rsidP="00800ABF">
            <w:pPr>
              <w:contextualSpacing/>
            </w:pPr>
            <w:r w:rsidRPr="00186AD0">
              <w:t>Предоставление в Министерство образования Оренбургской области отчетности об использовании субвенции и достижении значений целевых показателей в результате использования субвенции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F79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57AC3FF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B3C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EE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329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05.04.2022</w:t>
            </w:r>
          </w:p>
          <w:p w14:paraId="5D3000A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05.07.2022</w:t>
            </w:r>
          </w:p>
          <w:p w14:paraId="159513A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05.10.2022</w:t>
            </w:r>
          </w:p>
          <w:p w14:paraId="131FCE7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20.01.2023</w:t>
            </w:r>
          </w:p>
        </w:tc>
      </w:tr>
      <w:tr w:rsidR="001928C5" w:rsidRPr="00186AD0" w14:paraId="634AF9A5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A3C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77.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D3FF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3. Реализация основных общеобразовательных программ начального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BB2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51CD6EA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</w:t>
            </w:r>
          </w:p>
          <w:p w14:paraId="511AF24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  <w:p w14:paraId="11CE7AEC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686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Число обучающихся 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375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2927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DAB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52B847D0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45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78.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5E6A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2302CD12" w14:textId="77777777" w:rsidR="001928C5" w:rsidRPr="00186AD0" w:rsidRDefault="001928C5" w:rsidP="00800ABF">
            <w:pPr>
              <w:contextualSpacing/>
            </w:pPr>
            <w:r w:rsidRPr="00186AD0">
              <w:t>Подготовка аналитических материалов по результатам Всероссийских проверочных работ в 2022/2023 учебном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E6B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3B7D80C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</w:t>
            </w:r>
          </w:p>
          <w:p w14:paraId="58C335C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  <w:p w14:paraId="53F1FB90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3F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71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5F8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27.09.2023</w:t>
            </w:r>
          </w:p>
        </w:tc>
      </w:tr>
      <w:tr w:rsidR="001928C5" w:rsidRPr="00186AD0" w14:paraId="6A0C0F5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B1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79.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DE98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4. Уровень освоения обучающимися основной общеобразовательной программы начального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5F1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6ECAA9A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</w:t>
            </w:r>
          </w:p>
          <w:p w14:paraId="6FDC89B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  <w:p w14:paraId="7A9C4E74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6A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783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83A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16F43197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FBA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80.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67EC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5593A75E" w14:textId="77777777" w:rsidR="001928C5" w:rsidRPr="00186AD0" w:rsidRDefault="001928C5" w:rsidP="00800ABF">
            <w:pPr>
              <w:contextualSpacing/>
            </w:pPr>
            <w:r w:rsidRPr="00186AD0">
              <w:t>Подготовка аналитических материалов по результатам Всероссийских проверочных работ в 2022/2023 учебном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AAC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420D324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</w:t>
            </w:r>
          </w:p>
          <w:p w14:paraId="0F4F4D7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  <w:p w14:paraId="705B0553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251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62A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B5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27.09.2023</w:t>
            </w:r>
          </w:p>
        </w:tc>
      </w:tr>
      <w:tr w:rsidR="001928C5" w:rsidRPr="00186AD0" w14:paraId="230DD475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272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81.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C177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5. Реализация основных общеобразовательных программ основного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BD1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1422BA1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56E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Число обучающихся 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9F6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3496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E59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5E1086A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6F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82.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CA27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11751463" w14:textId="77777777" w:rsidR="001928C5" w:rsidRPr="00186AD0" w:rsidRDefault="001928C5" w:rsidP="00800ABF">
            <w:pPr>
              <w:contextualSpacing/>
            </w:pPr>
            <w:r w:rsidRPr="00186AD0">
              <w:t xml:space="preserve">Предоставление в Министерство просвещения РФ отчетности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14:paraId="539BC1C0" w14:textId="77777777" w:rsidR="001928C5" w:rsidRPr="00186AD0" w:rsidRDefault="001928C5" w:rsidP="00800ABF">
            <w:pPr>
              <w:contextualSpacing/>
            </w:pPr>
            <w:r w:rsidRPr="00186AD0">
              <w:t>на начало 2022/2023 учебного года по состоянию на 20 сентября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CDE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общеобразовательных учреждений;</w:t>
            </w:r>
          </w:p>
          <w:p w14:paraId="4B3BC0A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4E5AA72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416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5D3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D03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15.10.2022</w:t>
            </w:r>
          </w:p>
        </w:tc>
      </w:tr>
      <w:tr w:rsidR="001928C5" w:rsidRPr="00186AD0" w14:paraId="026A396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480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83.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22B0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6. Уровень освоения обучающимися основной общеобразовательной программы основного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943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2FF54A3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FA7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77B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118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1913EC3C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7B6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84.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63AE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мероприятие 1: подготовка и сдача в Министерство просвещения РФ отчета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14:paraId="564FC51B" w14:textId="77777777" w:rsidR="001928C5" w:rsidRPr="00186AD0" w:rsidRDefault="001928C5" w:rsidP="00800ABF">
            <w:pPr>
              <w:contextualSpacing/>
            </w:pPr>
            <w:r w:rsidRPr="00186AD0">
              <w:t>на начало 2022/2023 учебного года по состоянию на 20 сентября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6DC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общеобразовательных учреждений;</w:t>
            </w:r>
          </w:p>
          <w:p w14:paraId="15065F3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3080741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4E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B0A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DDB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15.10.2022</w:t>
            </w:r>
          </w:p>
        </w:tc>
      </w:tr>
      <w:tr w:rsidR="001928C5" w:rsidRPr="00186AD0" w14:paraId="22706D3A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6E1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85.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86AE" w14:textId="77777777" w:rsidR="001928C5" w:rsidRPr="00186AD0" w:rsidRDefault="001928C5" w:rsidP="00800ABF">
            <w:pPr>
              <w:contextualSpacing/>
            </w:pPr>
            <w:r w:rsidRPr="00186AD0">
              <w:t>Контрольное мероприятие 2:</w:t>
            </w:r>
          </w:p>
          <w:p w14:paraId="0DC193A3" w14:textId="77777777" w:rsidR="001928C5" w:rsidRPr="00186AD0" w:rsidRDefault="001928C5" w:rsidP="00800ABF">
            <w:pPr>
              <w:contextualSpacing/>
            </w:pPr>
            <w:r w:rsidRPr="00186AD0">
              <w:t xml:space="preserve">подготовка аналитических материалов по результатам государственной итоговой аттестации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803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5CC7EFE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66C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D5C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2C4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31.08.2022</w:t>
            </w:r>
          </w:p>
        </w:tc>
      </w:tr>
      <w:tr w:rsidR="001928C5" w:rsidRPr="00186AD0" w14:paraId="0C93656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093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86.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215A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7. «Реализация основных общеобразовательных программ среднего общего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82B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FAE6F0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BF6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AEE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472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F33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1117B15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649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87.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7023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мероприятие 1: подготовка и сдача в Министерство просвещения РФ отчета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14:paraId="5873B78B" w14:textId="77777777" w:rsidR="001928C5" w:rsidRPr="00186AD0" w:rsidRDefault="001928C5" w:rsidP="00800ABF">
            <w:pPr>
              <w:contextualSpacing/>
            </w:pPr>
            <w:r w:rsidRPr="00186AD0">
              <w:t xml:space="preserve">на начало 2022/2023 учебного года по состоянию на </w:t>
            </w:r>
          </w:p>
          <w:p w14:paraId="6A553E9D" w14:textId="77777777" w:rsidR="001928C5" w:rsidRPr="00186AD0" w:rsidRDefault="001928C5" w:rsidP="00800ABF">
            <w:pPr>
              <w:contextualSpacing/>
            </w:pPr>
            <w:r w:rsidRPr="00186AD0">
              <w:t>20 сентября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52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общеобразовательных учреждений;</w:t>
            </w:r>
          </w:p>
          <w:p w14:paraId="0D7DF85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34AD33D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94B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9B0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1DA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15.10.2022</w:t>
            </w:r>
          </w:p>
        </w:tc>
      </w:tr>
      <w:tr w:rsidR="001928C5" w:rsidRPr="00186AD0" w14:paraId="60F75546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15E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88.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0B17" w14:textId="77777777" w:rsidR="001928C5" w:rsidRPr="00186AD0" w:rsidRDefault="001928C5" w:rsidP="00800ABF">
            <w:pPr>
              <w:contextualSpacing/>
            </w:pPr>
            <w:r w:rsidRPr="00186AD0">
              <w:t>Контрольное мероприятие 2:</w:t>
            </w:r>
          </w:p>
          <w:p w14:paraId="5F164D97" w14:textId="77777777" w:rsidR="001928C5" w:rsidRPr="00186AD0" w:rsidRDefault="001928C5" w:rsidP="00800ABF">
            <w:pPr>
              <w:contextualSpacing/>
            </w:pPr>
            <w:r w:rsidRPr="00186AD0">
              <w:t xml:space="preserve">подготовка аналитических материалов по результатам государственной итоговой аттестации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8AB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50F4BDA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CA2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C3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113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31.08.2022</w:t>
            </w:r>
          </w:p>
        </w:tc>
      </w:tr>
      <w:tr w:rsidR="001928C5" w:rsidRPr="00186AD0" w14:paraId="7F1F74D5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3B6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89.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3B4F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8. «Уровень освоения обучающимися основной общеобразовательной программы среднего общего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B7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1B53657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578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B2F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D7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3D1CB533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135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90.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269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мероприятие 1: подготовка и сдача в Министерство просвещения РФ отчета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14:paraId="37325857" w14:textId="77777777" w:rsidR="001928C5" w:rsidRPr="00186AD0" w:rsidRDefault="001928C5" w:rsidP="00800ABF">
            <w:pPr>
              <w:contextualSpacing/>
            </w:pPr>
            <w:r w:rsidRPr="00186AD0">
              <w:t xml:space="preserve">на начало 2022/2023 учебного года по состоянию на </w:t>
            </w:r>
          </w:p>
          <w:p w14:paraId="2173E56A" w14:textId="77777777" w:rsidR="001928C5" w:rsidRPr="00186AD0" w:rsidRDefault="001928C5" w:rsidP="00800ABF">
            <w:pPr>
              <w:contextualSpacing/>
            </w:pPr>
            <w:r w:rsidRPr="00186AD0">
              <w:t>20 сентября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C4E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общеобразовательных учреждений;</w:t>
            </w:r>
          </w:p>
          <w:p w14:paraId="617206D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6E7D3FF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F89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6C0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4B1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15.10.2022</w:t>
            </w:r>
          </w:p>
        </w:tc>
      </w:tr>
      <w:tr w:rsidR="001928C5" w:rsidRPr="00186AD0" w14:paraId="06B5CE52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4032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6966" w14:textId="77777777" w:rsidR="001928C5" w:rsidRPr="00186AD0" w:rsidRDefault="001928C5" w:rsidP="00800ABF">
            <w:pPr>
              <w:contextualSpacing/>
            </w:pPr>
            <w:r w:rsidRPr="00186AD0">
              <w:t>Контрольное мероприятие 2:</w:t>
            </w:r>
          </w:p>
          <w:p w14:paraId="63574079" w14:textId="77777777" w:rsidR="001928C5" w:rsidRPr="00186AD0" w:rsidRDefault="001928C5" w:rsidP="00800ABF">
            <w:pPr>
              <w:contextualSpacing/>
            </w:pPr>
            <w:r w:rsidRPr="00186AD0">
              <w:t xml:space="preserve">подготовка аналитических материалов по результатам государственной итоговой аттестации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5AA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3D101D8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870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DA2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D04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31.08.2022</w:t>
            </w:r>
          </w:p>
        </w:tc>
      </w:tr>
      <w:tr w:rsidR="001928C5" w:rsidRPr="00186AD0" w14:paraId="30EE2743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EF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91.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1533" w14:textId="77777777" w:rsidR="001928C5" w:rsidRPr="00186AD0" w:rsidRDefault="001928C5" w:rsidP="00800ABF">
            <w:pPr>
              <w:contextualSpacing/>
            </w:pPr>
            <w:r w:rsidRPr="00186AD0">
              <w:t>Мероприятие 2.3. «Организация подвоза обучающихся в муниципальных общеобразовательных организациях»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283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35635B9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62C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4BD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CE3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3756C140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F9A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92.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E80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1. «Количество обновленных школьных автобусов, соответствующих требованиям законодательства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B75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6B5E8D4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C25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C87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776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1764ADE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806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93.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D1B2" w14:textId="77777777" w:rsidR="001928C5" w:rsidRPr="00186AD0" w:rsidRDefault="001928C5" w:rsidP="00800ABF">
            <w:pPr>
              <w:contextualSpacing/>
            </w:pPr>
            <w:r w:rsidRPr="00186AD0">
              <w:t>Контрольное мероприятие 1:</w:t>
            </w:r>
          </w:p>
          <w:p w14:paraId="193E65F2" w14:textId="77777777" w:rsidR="001928C5" w:rsidRPr="00186AD0" w:rsidRDefault="001928C5" w:rsidP="00800ABF">
            <w:pPr>
              <w:contextualSpacing/>
            </w:pPr>
            <w:r w:rsidRPr="00186AD0">
              <w:t>Подготовка и направление в Министерство образования материалов о потребности образовательных учреждений в автотранспортных средствах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4F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D999BF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906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C4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313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31.12.2022</w:t>
            </w:r>
          </w:p>
        </w:tc>
      </w:tr>
      <w:tr w:rsidR="001928C5" w:rsidRPr="00186AD0" w14:paraId="55EA25D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42D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94.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724B" w14:textId="77777777" w:rsidR="001928C5" w:rsidRPr="00186AD0" w:rsidRDefault="001928C5" w:rsidP="00800ABF">
            <w:pPr>
              <w:contextualSpacing/>
            </w:pPr>
            <w:r w:rsidRPr="00186AD0">
              <w:t>Мероприятие 2.4. «Обеспечение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A3E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1B849E8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7C4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9F5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BE3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54E9553F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8B3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95.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A774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1. Доля педагогических работников ОО,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EB3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1FF9D57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CAC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91E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3C8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26E5A07A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26E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96.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5886" w14:textId="77777777" w:rsidR="001928C5" w:rsidRPr="00186AD0" w:rsidRDefault="001928C5" w:rsidP="00800ABF">
            <w:pPr>
              <w:contextualSpacing/>
            </w:pPr>
            <w:r w:rsidRPr="00186AD0">
              <w:t>Контрольное мероприятие 1:</w:t>
            </w:r>
          </w:p>
          <w:p w14:paraId="62A2BAE9" w14:textId="77777777" w:rsidR="001928C5" w:rsidRPr="00186AD0" w:rsidRDefault="001928C5" w:rsidP="00800ABF">
            <w:pPr>
              <w:contextualSpacing/>
            </w:pPr>
            <w:r w:rsidRPr="00186AD0">
              <w:t>Предоставление в Министерство образования Оренбургской области отчетности о результатах использования межбюджетного трансферта, установленного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594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6E11FFE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</w:t>
            </w:r>
          </w:p>
          <w:p w14:paraId="43944E3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63A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AE5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951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20.01.2023</w:t>
            </w:r>
          </w:p>
        </w:tc>
      </w:tr>
      <w:tr w:rsidR="001928C5" w:rsidRPr="00186AD0" w14:paraId="157CB628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67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97.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84BF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2.5. «Финансовое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3D1F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EC4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939B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8B8E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79F2EC7D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E1C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98.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EFBF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1. Доля лиц с ограниченными возможностями здоровья, обучающихся в муниципальных общеобразовательных организациях, обеспеченных бесплатным двухразовым питанием, а также получающих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609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4DF5FBA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9A8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A9C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04B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39970B52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70B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99.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1FAE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27383226" w14:textId="77777777" w:rsidR="001928C5" w:rsidRPr="00186AD0" w:rsidRDefault="001928C5" w:rsidP="00800ABF">
            <w:pPr>
              <w:contextualSpacing/>
            </w:pPr>
            <w:r w:rsidRPr="00186AD0">
              <w:t>подготовка и предоставление в Министерство образования отчета о расходах, в целях софинансирования которых предоставляется субсидия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0C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46D2750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</w:t>
            </w:r>
          </w:p>
          <w:p w14:paraId="12E0198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52A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4E6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4DD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01.02.2023</w:t>
            </w:r>
          </w:p>
        </w:tc>
      </w:tr>
      <w:tr w:rsidR="001928C5" w:rsidRPr="00186AD0" w14:paraId="34BBBB79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16F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E056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3 «Развитие дополнительного образования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37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127590D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</w:t>
            </w:r>
          </w:p>
          <w:p w14:paraId="4342F15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1B0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D09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D97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132BA386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DEB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9A9B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1. Отношение среднемесячной заработной платы педагогических работников муниципальных: организаций дополнительного образования детей к средней заработной плате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EAA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0E25C0F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A0D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FE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DD4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6D543220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094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81BF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6B834284" w14:textId="77777777" w:rsidR="001928C5" w:rsidRPr="00186AD0" w:rsidRDefault="001928C5" w:rsidP="00800ABF">
            <w:pPr>
              <w:contextualSpacing/>
            </w:pPr>
            <w:r w:rsidRPr="00186AD0">
              <w:t>Предоставление в Министерство образования Оренбургской области отчетности об использовании субвенции и достижении значений целевых показателей в результате использования субвенции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C2C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638B493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B54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31E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F49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05.04.2022</w:t>
            </w:r>
          </w:p>
          <w:p w14:paraId="7A29E28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05.07.2022</w:t>
            </w:r>
          </w:p>
          <w:p w14:paraId="33E42C3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05.10.2022</w:t>
            </w:r>
          </w:p>
          <w:p w14:paraId="537FEA8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20.01.2023</w:t>
            </w:r>
          </w:p>
        </w:tc>
      </w:tr>
      <w:tr w:rsidR="001928C5" w:rsidRPr="00186AD0" w14:paraId="1A2FE7B9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D89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8A33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1. Реализация дополнительных общеразвивающих программ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A2D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E5EE38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831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44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4875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905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14CAAC0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76E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5051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777A14AE" w14:textId="77777777" w:rsidR="001928C5" w:rsidRPr="00186AD0" w:rsidRDefault="001928C5" w:rsidP="00800ABF">
            <w:pPr>
              <w:contextualSpacing/>
            </w:pPr>
            <w:r w:rsidRPr="00186AD0">
              <w:t xml:space="preserve">Подготовка и сдача в Управление образования отчета «Сведения об учреждении дополнительного образования детей за 2022 год»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4E9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учреждений, оказывающих услуги дополнительного образования детей;</w:t>
            </w:r>
          </w:p>
          <w:p w14:paraId="1F6B1E8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6B7E81D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32A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CF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9A7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25.01.2023</w:t>
            </w:r>
          </w:p>
        </w:tc>
      </w:tr>
      <w:tr w:rsidR="001928C5" w:rsidRPr="00186AD0" w14:paraId="62F49268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D46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1670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2. Охват детей в возрасте 5 –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– 18 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36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54948C2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7E5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C95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EE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28E7CE2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8C5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3A1A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07CBD662" w14:textId="77777777" w:rsidR="001928C5" w:rsidRPr="00186AD0" w:rsidRDefault="001928C5" w:rsidP="00800ABF">
            <w:pPr>
              <w:contextualSpacing/>
            </w:pPr>
            <w:r w:rsidRPr="00186AD0">
              <w:t xml:space="preserve">Подготовка и сдача в Управление образования отчета «Сведения об учреждении дополнительного образования детей за 2022 год»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266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учреждений, оказывающих услуги дополнительного образования детей;</w:t>
            </w:r>
          </w:p>
          <w:p w14:paraId="4B89E4C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0419A7D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BF6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73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D2E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25.01.2023</w:t>
            </w:r>
          </w:p>
        </w:tc>
      </w:tr>
      <w:tr w:rsidR="001928C5" w:rsidRPr="00186AD0" w14:paraId="02A00EB2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059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DA6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4 «Выявление и поддержка одаренных детей и молодежи»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113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4900877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24C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E0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F35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703EAE9F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7E4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66A7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1. Охват детей в возрасте 5 –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– 18 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103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43F848C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CD9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D94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391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360ACAC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FB6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110.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7391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50555BE4" w14:textId="77777777" w:rsidR="001928C5" w:rsidRPr="00186AD0" w:rsidRDefault="001928C5" w:rsidP="00800ABF">
            <w:pPr>
              <w:contextualSpacing/>
            </w:pPr>
            <w:r w:rsidRPr="00186AD0">
              <w:t xml:space="preserve">Подготовка и сдача в Управление образования отчета «Сведения об учреждении дополнительного образования детей за 2022 год»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07F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учреждений, оказывающих услуги дополнительного образования детей;</w:t>
            </w:r>
          </w:p>
          <w:p w14:paraId="7045ECF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45A0B65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162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A06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033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25.01.2023</w:t>
            </w:r>
          </w:p>
        </w:tc>
      </w:tr>
      <w:tr w:rsidR="001928C5" w:rsidRPr="00186AD0" w14:paraId="09C4E1C4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8C9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112.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25B8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2.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F70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21C8E89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7D3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967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5E7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3F2D6D1D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D57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113.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6DED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2E47EC13" w14:textId="77777777" w:rsidR="001928C5" w:rsidRPr="00186AD0" w:rsidRDefault="001928C5" w:rsidP="00800ABF">
            <w:pPr>
              <w:contextualSpacing/>
            </w:pPr>
            <w:r w:rsidRPr="00186AD0">
              <w:t>Подготовка информационных и аналитических материалов о работе с одаренными школьниками Соль-Илецкого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99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44D2A52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</w:t>
            </w:r>
          </w:p>
          <w:p w14:paraId="601720E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Управления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7C2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EBC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4F5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31.08.2022</w:t>
            </w:r>
          </w:p>
        </w:tc>
      </w:tr>
      <w:tr w:rsidR="001928C5" w:rsidRPr="00186AD0" w14:paraId="45E4DB0A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D29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114.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E721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5 «Реализация моделей получения качественного дошкольного, общего и дополнительного образования детьми-иинвалидами и лицами с ограниченными возможностями здоровья»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D0C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098D480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</w:t>
            </w:r>
          </w:p>
          <w:p w14:paraId="0C109B5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DC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3A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C6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52FB0932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41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115.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321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1. Численность детей-инвалидов в ОО, реализующих программу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6B3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42C0223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FD3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A03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56E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30A32BBA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EF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116.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200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5677D56B" w14:textId="77777777" w:rsidR="001928C5" w:rsidRPr="00186AD0" w:rsidRDefault="001928C5" w:rsidP="00800ABF">
            <w:pPr>
              <w:contextualSpacing/>
            </w:pPr>
            <w:r w:rsidRPr="00186AD0">
              <w:t>Предоставление в Росстат отчета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  <w:p w14:paraId="4E434548" w14:textId="77777777" w:rsidR="001928C5" w:rsidRPr="00186AD0" w:rsidRDefault="001928C5" w:rsidP="00800ABF">
            <w:pPr>
              <w:contextualSpacing/>
            </w:pPr>
            <w:r w:rsidRPr="00186AD0">
              <w:t>(форма № 85-К)»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CC1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образовательных учреждений, реализующих программы дошкольного образования, присмотру и уходу за детьми;</w:t>
            </w:r>
          </w:p>
          <w:p w14:paraId="1032C47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06A8526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B0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C98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484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16.01.2023</w:t>
            </w:r>
          </w:p>
        </w:tc>
      </w:tr>
      <w:tr w:rsidR="001928C5" w:rsidRPr="00186AD0" w14:paraId="066CC30F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BE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117.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36F6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2.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4E0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429FB05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DEF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3A2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6E8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2346D1ED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D3E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118.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A991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19CA146B" w14:textId="77777777" w:rsidR="001928C5" w:rsidRPr="00186AD0" w:rsidRDefault="001928C5" w:rsidP="00800ABF">
            <w:pPr>
              <w:contextualSpacing/>
            </w:pPr>
            <w:r w:rsidRPr="00186AD0">
              <w:t>Предоставление в Росстат отчета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  <w:p w14:paraId="787E0058" w14:textId="77777777" w:rsidR="001928C5" w:rsidRPr="00186AD0" w:rsidRDefault="001928C5" w:rsidP="00800ABF">
            <w:pPr>
              <w:contextualSpacing/>
            </w:pPr>
            <w:r w:rsidRPr="00186AD0">
              <w:t>(форма № 85-К)»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280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образовательных учреждений, реализующих программы дошкольного образования, присмотру и уходу за детьми;</w:t>
            </w:r>
          </w:p>
          <w:p w14:paraId="766B87E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1649851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3A4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38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E37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16.01.2023</w:t>
            </w:r>
          </w:p>
        </w:tc>
      </w:tr>
      <w:tr w:rsidR="001928C5" w:rsidRPr="00186AD0" w14:paraId="2FBCA65C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437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119.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37CC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3. 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366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5709DC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BF8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30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D8E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21FB1344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DBF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120.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0DBF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3285F8AF" w14:textId="77777777" w:rsidR="001928C5" w:rsidRPr="00186AD0" w:rsidRDefault="001928C5" w:rsidP="00800ABF">
            <w:pPr>
              <w:contextualSpacing/>
            </w:pPr>
            <w:r w:rsidRPr="00186AD0">
              <w:t>Подготовка и сдача в Росстат отчета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  <w:p w14:paraId="58A21010" w14:textId="77777777" w:rsidR="001928C5" w:rsidRPr="00186AD0" w:rsidRDefault="001928C5" w:rsidP="00800ABF">
            <w:pPr>
              <w:contextualSpacing/>
            </w:pPr>
            <w:r w:rsidRPr="00186AD0">
              <w:t>(форма № 85-К)»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DE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образовательных учреждений, реализующих программы дошкольного образования, присмотру и уходу за детьми;</w:t>
            </w:r>
          </w:p>
          <w:p w14:paraId="64A0273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6F0C78C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09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4A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B6C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16.01.2023</w:t>
            </w:r>
          </w:p>
        </w:tc>
      </w:tr>
      <w:tr w:rsidR="001928C5" w:rsidRPr="00186AD0" w14:paraId="2D4EAE7D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CDC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121.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10DC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4.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842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0FDC1A9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232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C5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852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271FBAE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C74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122.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CEC7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7D7675EA" w14:textId="77777777" w:rsidR="001928C5" w:rsidRPr="00186AD0" w:rsidRDefault="001928C5" w:rsidP="00800ABF">
            <w:pPr>
              <w:contextualSpacing/>
            </w:pPr>
            <w:r w:rsidRPr="00186AD0">
              <w:t xml:space="preserve">Предоставление в Министерство просвещения РФ отчета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14:paraId="4496991B" w14:textId="77777777" w:rsidR="001928C5" w:rsidRPr="00186AD0" w:rsidRDefault="001928C5" w:rsidP="00800ABF">
            <w:pPr>
              <w:contextualSpacing/>
            </w:pPr>
            <w:r w:rsidRPr="00186AD0">
              <w:t>на начало 2022/2023 учебного года по состоянию на 20 сентября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677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общеобразовательных учреждений;</w:t>
            </w:r>
          </w:p>
          <w:p w14:paraId="1F9A251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778D833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CF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BC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0A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15.10.2022</w:t>
            </w:r>
          </w:p>
        </w:tc>
      </w:tr>
      <w:tr w:rsidR="001928C5" w:rsidRPr="00186AD0" w14:paraId="541238ED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AB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123.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2A95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5.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4E0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6154295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2E1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3F9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661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126960C5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BB41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A0AD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мероприятие 1: подготовка и сдача в Министерство просвещения РФ отчета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14:paraId="47DAF48C" w14:textId="77777777" w:rsidR="001928C5" w:rsidRPr="00186AD0" w:rsidRDefault="001928C5" w:rsidP="00800ABF">
            <w:pPr>
              <w:contextualSpacing/>
            </w:pPr>
            <w:r w:rsidRPr="00186AD0">
              <w:t>на начало 2022/2023 учебного года по состоянию на 20 сентября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87A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общеобразовательных учреждений;</w:t>
            </w:r>
          </w:p>
          <w:p w14:paraId="1B3622D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06E3328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17A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1FA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6C0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15.10.2022</w:t>
            </w:r>
          </w:p>
        </w:tc>
      </w:tr>
      <w:tr w:rsidR="001928C5" w:rsidRPr="00186AD0" w14:paraId="4095D160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297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124.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059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6 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EBA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2294CD1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56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C4E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A38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02D9861C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223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125.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B016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1. 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0B7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1B90AFE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DD3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4C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BBA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110D05AD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A4B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126.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7B7E" w14:textId="77777777" w:rsidR="001928C5" w:rsidRPr="00186AD0" w:rsidRDefault="001928C5" w:rsidP="00800ABF">
            <w:pPr>
              <w:contextualSpacing/>
            </w:pPr>
            <w:r w:rsidRPr="00186AD0">
              <w:t>Контрольное мероприятие 1: Представление в Министерство образования Оренбургской области отчетности «Обеспечение образовательных организаций педагогическими кадрами»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6E5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2CAA943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9A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2C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945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01.10.2022</w:t>
            </w:r>
          </w:p>
        </w:tc>
      </w:tr>
      <w:tr w:rsidR="001928C5" w:rsidRPr="00186AD0" w14:paraId="40B614FA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894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127.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570" w14:textId="77777777" w:rsidR="001928C5" w:rsidRPr="00186AD0" w:rsidRDefault="001928C5" w:rsidP="00800ABF">
            <w:pPr>
              <w:contextualSpacing/>
            </w:pPr>
            <w:r w:rsidRPr="00186AD0">
              <w:t>Контрольное мероприятие 2: Предоставление в Министерство образования Оренбургской области отчетности «Сведения о курсах повышения квалификации руководящих и педагогических работников»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2B0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BA08B2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4E6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DEC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0AF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01.10.2022</w:t>
            </w:r>
          </w:p>
        </w:tc>
      </w:tr>
      <w:tr w:rsidR="001928C5" w:rsidRPr="00186AD0" w14:paraId="7971D351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3E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128.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2A5D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2. Количество педагогов ОО, осуществляющих реализацию АООП, получающих методическую и консультативную поддержку по вопросам инклюзивного обучения детей с ОВЗ в ОО, в том числе по вопросам использования здоровьесберегающих технологий в образовательном процессе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E7A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0A2F08E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41F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1FE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!!!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975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46F2559C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C2F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129.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216C" w14:textId="77777777" w:rsidR="001928C5" w:rsidRPr="00186AD0" w:rsidRDefault="001928C5" w:rsidP="00800ABF">
            <w:pPr>
              <w:contextualSpacing/>
            </w:pPr>
            <w:r w:rsidRPr="00186AD0">
              <w:t>Контрольное мероприятие 1: Подготовка и сдача в Министерство образования Оренбургской области отчета «Обеспечение образовательных организаций педагогическими кадрами»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314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5AE46DF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03B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F6F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551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01.10.2022</w:t>
            </w:r>
          </w:p>
        </w:tc>
      </w:tr>
      <w:tr w:rsidR="001928C5" w:rsidRPr="00186AD0" w14:paraId="26584CDD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293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130.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4A98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3. 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FB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129724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6E2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754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40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2FD9BE7C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7F3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131.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6561" w14:textId="77777777" w:rsidR="001928C5" w:rsidRPr="00186AD0" w:rsidRDefault="001928C5" w:rsidP="00800ABF">
            <w:pPr>
              <w:contextualSpacing/>
            </w:pPr>
            <w:r w:rsidRPr="00186AD0">
              <w:t>Контрольное мероприятие 1: Подготовка и сдача в Министерство образования Оренбургской области отчета «Обеспечение образовательных организаций педагогическими кадрами»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128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06CAB7A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64E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ABB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144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01.10.2022</w:t>
            </w:r>
          </w:p>
        </w:tc>
      </w:tr>
      <w:tr w:rsidR="001928C5" w:rsidRPr="00186AD0" w14:paraId="317567AC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7AF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132.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CFAA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7 «Социальные гарантии работникам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6B4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6CE03C7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35E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0A9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AEF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58BF2841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EEDB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F1F9" w14:textId="77777777" w:rsidR="001928C5" w:rsidRPr="00186AD0" w:rsidRDefault="001928C5" w:rsidP="00800ABF">
            <w:pPr>
              <w:contextualSpacing/>
            </w:pPr>
            <w:r w:rsidRPr="00186AD0">
              <w:t>Достижение средней заработной платы педагогических работников образовательных организаций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899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2B9B4CD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22A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3F0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D73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45A6103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263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133.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B2C" w14:textId="77777777" w:rsidR="001928C5" w:rsidRPr="00186AD0" w:rsidRDefault="001928C5" w:rsidP="00800ABF">
            <w:pPr>
              <w:contextualSpacing/>
            </w:pPr>
            <w:r w:rsidRPr="00186AD0">
              <w:t>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1D1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4E88AB3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3F7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32D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8C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0CC6ECBA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2F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134.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8375" w14:textId="77777777" w:rsidR="001928C5" w:rsidRPr="00186AD0" w:rsidRDefault="001928C5" w:rsidP="00800ABF">
            <w:pPr>
              <w:contextualSpacing/>
            </w:pPr>
            <w:r w:rsidRPr="00186AD0">
              <w:t>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1C4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2E85FA7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Управления образования Падалко С.В., </w:t>
            </w:r>
          </w:p>
          <w:p w14:paraId="64E5EBE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42B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A1B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30177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0D3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76E9D278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FF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135.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CF7A" w14:textId="77777777" w:rsidR="001928C5" w:rsidRPr="00186AD0" w:rsidRDefault="001928C5" w:rsidP="00800ABF">
            <w:pPr>
              <w:contextualSpacing/>
            </w:pPr>
            <w:r w:rsidRPr="00186AD0">
              <w:t>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6FFB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E95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3C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7FE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7EC127E0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FD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136.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A387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27C14345" w14:textId="77777777" w:rsidR="001928C5" w:rsidRPr="00186AD0" w:rsidRDefault="001928C5" w:rsidP="00800ABF">
            <w:pPr>
              <w:contextualSpacing/>
            </w:pPr>
            <w:r w:rsidRPr="00186AD0">
              <w:t>Предоставление в Министерство образования Оренбургской области отчетности об использовании субвенции и достижении значений целевых показателей в результате использования субвенции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74A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430DE23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3C2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9F0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54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05.04.2022</w:t>
            </w:r>
          </w:p>
          <w:p w14:paraId="2814FBF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05.07.2022</w:t>
            </w:r>
          </w:p>
          <w:p w14:paraId="4813A5F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05.10.2022</w:t>
            </w:r>
          </w:p>
          <w:p w14:paraId="34D2317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20.01.2023</w:t>
            </w:r>
          </w:p>
        </w:tc>
      </w:tr>
      <w:tr w:rsidR="001928C5" w:rsidRPr="00186AD0" w14:paraId="1137EA32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C7A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133.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B860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8 «Развитие инфраструктуры дошкольного, общего и дополнительного образования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F8C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1594526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25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BF8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0C8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182233CC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2E6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134.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B54D" w14:textId="77777777" w:rsidR="001928C5" w:rsidRPr="00186AD0" w:rsidRDefault="001928C5" w:rsidP="00800ABF">
            <w:pPr>
              <w:contextualSpacing/>
            </w:pPr>
            <w:r w:rsidRPr="00186AD0">
              <w:t>Выполнение работ по составлению сметной документации на: Ремонт помещений для создания центра образования</w:t>
            </w:r>
          </w:p>
          <w:p w14:paraId="7A58384A" w14:textId="77777777" w:rsidR="001928C5" w:rsidRPr="00186AD0" w:rsidRDefault="001928C5" w:rsidP="00800ABF">
            <w:pPr>
              <w:contextualSpacing/>
            </w:pPr>
            <w:r w:rsidRPr="00186AD0">
              <w:t>естественно-научной и технологической</w:t>
            </w:r>
          </w:p>
          <w:p w14:paraId="25746F9D" w14:textId="77777777" w:rsidR="001928C5" w:rsidRPr="00186AD0" w:rsidRDefault="001928C5" w:rsidP="00800ABF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7EEA8FE8" w14:textId="77777777" w:rsidR="001928C5" w:rsidRPr="00186AD0" w:rsidRDefault="001928C5" w:rsidP="00800ABF">
            <w:pPr>
              <w:contextualSpacing/>
            </w:pPr>
            <w:r w:rsidRPr="00186AD0">
              <w:t>«Лицей»,</w:t>
            </w:r>
          </w:p>
          <w:p w14:paraId="079FA821" w14:textId="77777777" w:rsidR="001928C5" w:rsidRPr="00186AD0" w:rsidRDefault="001928C5" w:rsidP="00800ABF">
            <w:pPr>
              <w:contextualSpacing/>
            </w:pPr>
            <w:r w:rsidRPr="00186AD0">
              <w:t>расположенного по адресу:</w:t>
            </w:r>
          </w:p>
          <w:p w14:paraId="13019C62" w14:textId="77777777" w:rsidR="001928C5" w:rsidRPr="00186AD0" w:rsidRDefault="001928C5" w:rsidP="00800ABF">
            <w:pPr>
              <w:contextualSpacing/>
            </w:pPr>
            <w:r w:rsidRPr="00186AD0">
              <w:t>Оренбургская область,</w:t>
            </w:r>
          </w:p>
          <w:p w14:paraId="3FD91D64" w14:textId="77777777" w:rsidR="001928C5" w:rsidRPr="00186AD0" w:rsidRDefault="001928C5" w:rsidP="00800ABF">
            <w:pPr>
              <w:contextualSpacing/>
            </w:pPr>
            <w:r w:rsidRPr="00186AD0">
              <w:t>Соль-Илецкий район,</w:t>
            </w:r>
          </w:p>
          <w:p w14:paraId="07494B3D" w14:textId="77777777" w:rsidR="001928C5" w:rsidRPr="00186AD0" w:rsidRDefault="001928C5" w:rsidP="00800ABF">
            <w:pPr>
              <w:contextualSpacing/>
            </w:pPr>
            <w:r w:rsidRPr="00186AD0">
              <w:t>г. Соль-Илецк,</w:t>
            </w:r>
          </w:p>
          <w:p w14:paraId="21D828B2" w14:textId="77777777" w:rsidR="001928C5" w:rsidRPr="00186AD0" w:rsidRDefault="001928C5" w:rsidP="00800ABF">
            <w:pPr>
              <w:contextualSpacing/>
            </w:pPr>
            <w:r w:rsidRPr="00186AD0">
              <w:t>ул. Шевченко, д. 1/1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FDB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541B598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85C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DE7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6E2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01.03.2022</w:t>
            </w:r>
          </w:p>
        </w:tc>
      </w:tr>
      <w:tr w:rsidR="001928C5" w:rsidRPr="00186AD0" w14:paraId="4B0BBF2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EF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135.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6407" w14:textId="77777777" w:rsidR="001928C5" w:rsidRPr="00186AD0" w:rsidRDefault="001928C5" w:rsidP="00800ABF">
            <w:pPr>
              <w:contextualSpacing/>
            </w:pPr>
            <w:r w:rsidRPr="00186AD0">
              <w:t>Выполнение работ по составлению сметной документации на: Ремонт помещений для создания центра образования</w:t>
            </w:r>
          </w:p>
          <w:p w14:paraId="7868294C" w14:textId="77777777" w:rsidR="001928C5" w:rsidRPr="00186AD0" w:rsidRDefault="001928C5" w:rsidP="00800ABF">
            <w:pPr>
              <w:contextualSpacing/>
            </w:pPr>
            <w:r w:rsidRPr="00186AD0">
              <w:t>естественно-научной и технологической</w:t>
            </w:r>
          </w:p>
          <w:p w14:paraId="4F0530C2" w14:textId="77777777" w:rsidR="001928C5" w:rsidRPr="00186AD0" w:rsidRDefault="001928C5" w:rsidP="00800ABF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152C6EE7" w14:textId="77777777" w:rsidR="001928C5" w:rsidRPr="00186AD0" w:rsidRDefault="001928C5" w:rsidP="00800ABF">
            <w:pPr>
              <w:contextualSpacing/>
            </w:pPr>
            <w:r w:rsidRPr="00186AD0">
              <w:t>«СОШ № 3»,</w:t>
            </w:r>
          </w:p>
          <w:p w14:paraId="64A74106" w14:textId="77777777" w:rsidR="001928C5" w:rsidRPr="00186AD0" w:rsidRDefault="001928C5" w:rsidP="00800ABF">
            <w:pPr>
              <w:contextualSpacing/>
            </w:pPr>
            <w:r w:rsidRPr="00186AD0">
              <w:t>расположенного по адресу:</w:t>
            </w:r>
          </w:p>
          <w:p w14:paraId="7F766A5A" w14:textId="77777777" w:rsidR="001928C5" w:rsidRPr="00186AD0" w:rsidRDefault="001928C5" w:rsidP="00800ABF">
            <w:pPr>
              <w:contextualSpacing/>
            </w:pPr>
            <w:r w:rsidRPr="00186AD0">
              <w:t>Оренбургская область,</w:t>
            </w:r>
          </w:p>
          <w:p w14:paraId="7CDB0377" w14:textId="77777777" w:rsidR="001928C5" w:rsidRPr="00186AD0" w:rsidRDefault="001928C5" w:rsidP="00800ABF">
            <w:pPr>
              <w:contextualSpacing/>
            </w:pPr>
            <w:r w:rsidRPr="00186AD0">
              <w:t>Соль-Илецкий район,</w:t>
            </w:r>
          </w:p>
          <w:p w14:paraId="7920E756" w14:textId="77777777" w:rsidR="001928C5" w:rsidRPr="00186AD0" w:rsidRDefault="001928C5" w:rsidP="00800ABF">
            <w:pPr>
              <w:contextualSpacing/>
            </w:pPr>
            <w:r w:rsidRPr="00186AD0">
              <w:t>г. Соль-Илецк,</w:t>
            </w:r>
          </w:p>
          <w:p w14:paraId="7E57B8DD" w14:textId="77777777" w:rsidR="001928C5" w:rsidRPr="00186AD0" w:rsidRDefault="001928C5" w:rsidP="00800ABF">
            <w:pPr>
              <w:contextualSpacing/>
            </w:pPr>
            <w:r w:rsidRPr="00186AD0">
              <w:t>ул. Орская, д. 107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E26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0E098DD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33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279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AF1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01.03.2022</w:t>
            </w:r>
          </w:p>
        </w:tc>
      </w:tr>
      <w:tr w:rsidR="001928C5" w:rsidRPr="00186AD0" w14:paraId="16F0AE00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C3F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136.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B16C" w14:textId="77777777" w:rsidR="001928C5" w:rsidRPr="00186AD0" w:rsidRDefault="001928C5" w:rsidP="00800ABF">
            <w:pPr>
              <w:contextualSpacing/>
            </w:pPr>
            <w:r w:rsidRPr="00186AD0">
              <w:t>Выполнение работ по составлению сметной документации на: Ремонт помещений для создания центра образования</w:t>
            </w:r>
          </w:p>
          <w:p w14:paraId="241E5C25" w14:textId="77777777" w:rsidR="001928C5" w:rsidRPr="00186AD0" w:rsidRDefault="001928C5" w:rsidP="00800ABF">
            <w:pPr>
              <w:contextualSpacing/>
            </w:pPr>
            <w:r w:rsidRPr="00186AD0">
              <w:t>естественно-научной и технологической</w:t>
            </w:r>
          </w:p>
          <w:p w14:paraId="3BC1BE19" w14:textId="77777777" w:rsidR="001928C5" w:rsidRPr="00186AD0" w:rsidRDefault="001928C5" w:rsidP="00800ABF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12A6A9F0" w14:textId="77777777" w:rsidR="001928C5" w:rsidRPr="00186AD0" w:rsidRDefault="001928C5" w:rsidP="00800ABF">
            <w:pPr>
              <w:contextualSpacing/>
            </w:pPr>
            <w:r w:rsidRPr="00186AD0">
              <w:t>«Буранная СОШ»,</w:t>
            </w:r>
          </w:p>
          <w:p w14:paraId="1ED22266" w14:textId="77777777" w:rsidR="001928C5" w:rsidRPr="00186AD0" w:rsidRDefault="001928C5" w:rsidP="00800ABF">
            <w:pPr>
              <w:contextualSpacing/>
            </w:pPr>
            <w:r w:rsidRPr="00186AD0">
              <w:t>расположенного по адресу:</w:t>
            </w:r>
          </w:p>
          <w:p w14:paraId="7E7E5E18" w14:textId="77777777" w:rsidR="001928C5" w:rsidRPr="00186AD0" w:rsidRDefault="001928C5" w:rsidP="00800ABF">
            <w:pPr>
              <w:contextualSpacing/>
            </w:pPr>
            <w:r w:rsidRPr="00186AD0">
              <w:t>Оренбургская область, Соль-Илецкий район, с. Буранное, ул. Кооперативная, д. 21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C40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2628ACB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B09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DE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A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01.03.2022</w:t>
            </w:r>
          </w:p>
        </w:tc>
      </w:tr>
      <w:tr w:rsidR="001928C5" w:rsidRPr="00186AD0" w14:paraId="0E630CC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6D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137.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D7E8" w14:textId="77777777" w:rsidR="001928C5" w:rsidRPr="00186AD0" w:rsidRDefault="001928C5" w:rsidP="00800ABF">
            <w:pPr>
              <w:contextualSpacing/>
            </w:pPr>
            <w:r w:rsidRPr="00186AD0">
              <w:t>Выполнение работ по составлению сметной документации на: Ремонт помещений для создания центра образования</w:t>
            </w:r>
          </w:p>
          <w:p w14:paraId="0610C526" w14:textId="77777777" w:rsidR="001928C5" w:rsidRPr="00186AD0" w:rsidRDefault="001928C5" w:rsidP="00800ABF">
            <w:pPr>
              <w:contextualSpacing/>
            </w:pPr>
            <w:r w:rsidRPr="00186AD0">
              <w:t>естественно-научной и технологической</w:t>
            </w:r>
          </w:p>
          <w:p w14:paraId="4C680724" w14:textId="77777777" w:rsidR="001928C5" w:rsidRPr="00186AD0" w:rsidRDefault="001928C5" w:rsidP="00800ABF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4DE6BCBB" w14:textId="77777777" w:rsidR="001928C5" w:rsidRPr="00186AD0" w:rsidRDefault="001928C5" w:rsidP="00800ABF">
            <w:pPr>
              <w:contextualSpacing/>
            </w:pPr>
            <w:r w:rsidRPr="00186AD0">
              <w:t>«Первомайская СОШ»,</w:t>
            </w:r>
          </w:p>
          <w:p w14:paraId="27E324CE" w14:textId="77777777" w:rsidR="001928C5" w:rsidRPr="00186AD0" w:rsidRDefault="001928C5" w:rsidP="00800ABF">
            <w:pPr>
              <w:contextualSpacing/>
            </w:pPr>
            <w:r w:rsidRPr="00186AD0">
              <w:t>расположенного по адресу:</w:t>
            </w:r>
          </w:p>
          <w:p w14:paraId="5007C8A1" w14:textId="77777777" w:rsidR="001928C5" w:rsidRPr="00186AD0" w:rsidRDefault="001928C5" w:rsidP="00800ABF">
            <w:pPr>
              <w:contextualSpacing/>
            </w:pPr>
            <w:r w:rsidRPr="00186AD0">
              <w:t>Оренбургская область, Соль-Илецкий район, с. Первомайское, ул. Кооперативная, д. 21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A18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4148A39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780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950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03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01.03.2022</w:t>
            </w:r>
          </w:p>
        </w:tc>
      </w:tr>
      <w:tr w:rsidR="001928C5" w:rsidRPr="00186AD0" w14:paraId="35C75CEC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E0D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138.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DC03" w14:textId="77777777" w:rsidR="001928C5" w:rsidRPr="00186AD0" w:rsidRDefault="001928C5" w:rsidP="00800ABF">
            <w:pPr>
              <w:contextualSpacing/>
            </w:pPr>
            <w:r w:rsidRPr="00186AD0">
              <w:t>Проведение экспертизы сметной документации по объекту: Ремонт помещений для создания центра образования</w:t>
            </w:r>
          </w:p>
          <w:p w14:paraId="138C455F" w14:textId="77777777" w:rsidR="001928C5" w:rsidRPr="00186AD0" w:rsidRDefault="001928C5" w:rsidP="00800ABF">
            <w:pPr>
              <w:contextualSpacing/>
            </w:pPr>
            <w:r w:rsidRPr="00186AD0">
              <w:t>естественно-научной и технологической</w:t>
            </w:r>
          </w:p>
          <w:p w14:paraId="074DFEAB" w14:textId="77777777" w:rsidR="001928C5" w:rsidRPr="00186AD0" w:rsidRDefault="001928C5" w:rsidP="00800ABF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562F9F97" w14:textId="77777777" w:rsidR="001928C5" w:rsidRPr="00186AD0" w:rsidRDefault="001928C5" w:rsidP="00800ABF">
            <w:pPr>
              <w:contextualSpacing/>
            </w:pPr>
            <w:r w:rsidRPr="00186AD0">
              <w:t>«Лицей»,</w:t>
            </w:r>
          </w:p>
          <w:p w14:paraId="7C0A49E8" w14:textId="77777777" w:rsidR="001928C5" w:rsidRPr="00186AD0" w:rsidRDefault="001928C5" w:rsidP="00800ABF">
            <w:pPr>
              <w:contextualSpacing/>
            </w:pPr>
            <w:r w:rsidRPr="00186AD0">
              <w:t>расположенного по адресу:</w:t>
            </w:r>
          </w:p>
          <w:p w14:paraId="31C23242" w14:textId="77777777" w:rsidR="001928C5" w:rsidRPr="00186AD0" w:rsidRDefault="001928C5" w:rsidP="00800ABF">
            <w:pPr>
              <w:contextualSpacing/>
            </w:pPr>
            <w:r w:rsidRPr="00186AD0">
              <w:t>Оренбургская область,</w:t>
            </w:r>
          </w:p>
          <w:p w14:paraId="020ED3E4" w14:textId="77777777" w:rsidR="001928C5" w:rsidRPr="00186AD0" w:rsidRDefault="001928C5" w:rsidP="00800ABF">
            <w:pPr>
              <w:contextualSpacing/>
            </w:pPr>
            <w:r w:rsidRPr="00186AD0">
              <w:t>Соль-Илецкий район,</w:t>
            </w:r>
          </w:p>
          <w:p w14:paraId="0DE37100" w14:textId="77777777" w:rsidR="001928C5" w:rsidRPr="00186AD0" w:rsidRDefault="001928C5" w:rsidP="00800ABF">
            <w:pPr>
              <w:contextualSpacing/>
            </w:pPr>
            <w:r w:rsidRPr="00186AD0">
              <w:t>г. Соль-Илецк,</w:t>
            </w:r>
          </w:p>
          <w:p w14:paraId="6972D60E" w14:textId="77777777" w:rsidR="001928C5" w:rsidRPr="00186AD0" w:rsidRDefault="001928C5" w:rsidP="00800ABF">
            <w:pPr>
              <w:contextualSpacing/>
            </w:pPr>
            <w:r w:rsidRPr="00186AD0">
              <w:t>ул. Шевченко, д. 1/1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BB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68B7577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84D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00D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94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15.04.2022</w:t>
            </w:r>
          </w:p>
        </w:tc>
      </w:tr>
      <w:tr w:rsidR="001928C5" w:rsidRPr="00186AD0" w14:paraId="5D8DB9F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96B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139.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A652" w14:textId="77777777" w:rsidR="001928C5" w:rsidRPr="00186AD0" w:rsidRDefault="001928C5" w:rsidP="00800ABF">
            <w:pPr>
              <w:contextualSpacing/>
            </w:pPr>
            <w:r w:rsidRPr="00186AD0">
              <w:t>Проведение экспертизы сметной документации по объекту: Ремонт помещений для создания центра образования</w:t>
            </w:r>
          </w:p>
          <w:p w14:paraId="26DA5D19" w14:textId="77777777" w:rsidR="001928C5" w:rsidRPr="00186AD0" w:rsidRDefault="001928C5" w:rsidP="00800ABF">
            <w:pPr>
              <w:contextualSpacing/>
            </w:pPr>
            <w:r w:rsidRPr="00186AD0">
              <w:t>естественно-научной и технологической</w:t>
            </w:r>
          </w:p>
          <w:p w14:paraId="22326299" w14:textId="77777777" w:rsidR="001928C5" w:rsidRPr="00186AD0" w:rsidRDefault="001928C5" w:rsidP="00800ABF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01FD4B3F" w14:textId="77777777" w:rsidR="001928C5" w:rsidRPr="00186AD0" w:rsidRDefault="001928C5" w:rsidP="00800ABF">
            <w:pPr>
              <w:contextualSpacing/>
            </w:pPr>
            <w:r w:rsidRPr="00186AD0">
              <w:t>«СОШ № 3»,</w:t>
            </w:r>
          </w:p>
          <w:p w14:paraId="6D3C642F" w14:textId="77777777" w:rsidR="001928C5" w:rsidRPr="00186AD0" w:rsidRDefault="001928C5" w:rsidP="00800ABF">
            <w:pPr>
              <w:contextualSpacing/>
            </w:pPr>
            <w:r w:rsidRPr="00186AD0">
              <w:t>расположенного по адресу:</w:t>
            </w:r>
          </w:p>
          <w:p w14:paraId="40DC5709" w14:textId="77777777" w:rsidR="001928C5" w:rsidRPr="00186AD0" w:rsidRDefault="001928C5" w:rsidP="00800ABF">
            <w:pPr>
              <w:contextualSpacing/>
            </w:pPr>
            <w:r w:rsidRPr="00186AD0">
              <w:t>Оренбургская область,</w:t>
            </w:r>
          </w:p>
          <w:p w14:paraId="6003DDB1" w14:textId="77777777" w:rsidR="001928C5" w:rsidRPr="00186AD0" w:rsidRDefault="001928C5" w:rsidP="00800ABF">
            <w:pPr>
              <w:contextualSpacing/>
            </w:pPr>
            <w:r w:rsidRPr="00186AD0">
              <w:t>Соль-Илецкий район,</w:t>
            </w:r>
          </w:p>
          <w:p w14:paraId="0F5CBEF2" w14:textId="77777777" w:rsidR="001928C5" w:rsidRPr="00186AD0" w:rsidRDefault="001928C5" w:rsidP="00800ABF">
            <w:pPr>
              <w:contextualSpacing/>
            </w:pPr>
            <w:r w:rsidRPr="00186AD0">
              <w:t>г. Соль-Илецк,</w:t>
            </w:r>
          </w:p>
          <w:p w14:paraId="7416161D" w14:textId="77777777" w:rsidR="001928C5" w:rsidRPr="00186AD0" w:rsidRDefault="001928C5" w:rsidP="00800ABF">
            <w:pPr>
              <w:contextualSpacing/>
            </w:pPr>
            <w:r w:rsidRPr="00186AD0">
              <w:t>ул. Орская, д. 107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4C5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5F8BD44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B17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091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39B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15.04.2022</w:t>
            </w:r>
          </w:p>
        </w:tc>
      </w:tr>
      <w:tr w:rsidR="001928C5" w:rsidRPr="00186AD0" w14:paraId="4386658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BB4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140.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9979" w14:textId="77777777" w:rsidR="001928C5" w:rsidRPr="00186AD0" w:rsidRDefault="001928C5" w:rsidP="00800ABF">
            <w:pPr>
              <w:contextualSpacing/>
            </w:pPr>
            <w:r w:rsidRPr="00186AD0">
              <w:t>Проведение экспертизы сметной документации по объекту: Ремонт помещений для создания центра образования</w:t>
            </w:r>
          </w:p>
          <w:p w14:paraId="45366D48" w14:textId="77777777" w:rsidR="001928C5" w:rsidRPr="00186AD0" w:rsidRDefault="001928C5" w:rsidP="00800ABF">
            <w:pPr>
              <w:contextualSpacing/>
            </w:pPr>
            <w:r w:rsidRPr="00186AD0">
              <w:t>естественно-научной и технологической</w:t>
            </w:r>
          </w:p>
          <w:p w14:paraId="540B3115" w14:textId="77777777" w:rsidR="001928C5" w:rsidRPr="00186AD0" w:rsidRDefault="001928C5" w:rsidP="00800ABF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4C66C8DF" w14:textId="77777777" w:rsidR="001928C5" w:rsidRPr="00186AD0" w:rsidRDefault="001928C5" w:rsidP="00800ABF">
            <w:pPr>
              <w:contextualSpacing/>
            </w:pPr>
            <w:r w:rsidRPr="00186AD0">
              <w:t>«Буранная СОШ»,</w:t>
            </w:r>
          </w:p>
          <w:p w14:paraId="1E34EF7A" w14:textId="77777777" w:rsidR="001928C5" w:rsidRPr="00186AD0" w:rsidRDefault="001928C5" w:rsidP="00800ABF">
            <w:pPr>
              <w:contextualSpacing/>
            </w:pPr>
            <w:r w:rsidRPr="00186AD0">
              <w:t>расположенного по адресу:</w:t>
            </w:r>
          </w:p>
          <w:p w14:paraId="6FD3D457" w14:textId="77777777" w:rsidR="001928C5" w:rsidRPr="00186AD0" w:rsidRDefault="001928C5" w:rsidP="00800ABF">
            <w:pPr>
              <w:contextualSpacing/>
            </w:pPr>
            <w:r w:rsidRPr="00186AD0">
              <w:t>Оренбургская область, Соль-Илецкий район, с. Буранное, ул. Кооперативная, д. 21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F03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295D22F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D49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788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8F0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15.04.2022</w:t>
            </w:r>
          </w:p>
        </w:tc>
      </w:tr>
      <w:tr w:rsidR="001928C5" w:rsidRPr="00186AD0" w14:paraId="50DF8027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5E3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141.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19DB" w14:textId="77777777" w:rsidR="001928C5" w:rsidRPr="00186AD0" w:rsidRDefault="001928C5" w:rsidP="00800ABF">
            <w:pPr>
              <w:contextualSpacing/>
            </w:pPr>
            <w:r w:rsidRPr="00186AD0">
              <w:t>Проведение экспертизы сметной документации по объекту: Ремонт помещений для создания центра образования</w:t>
            </w:r>
          </w:p>
          <w:p w14:paraId="5A8DB109" w14:textId="77777777" w:rsidR="001928C5" w:rsidRPr="00186AD0" w:rsidRDefault="001928C5" w:rsidP="00800ABF">
            <w:pPr>
              <w:contextualSpacing/>
            </w:pPr>
            <w:r w:rsidRPr="00186AD0">
              <w:t>естественно-научной и технологической</w:t>
            </w:r>
          </w:p>
          <w:p w14:paraId="08CD953E" w14:textId="77777777" w:rsidR="001928C5" w:rsidRPr="00186AD0" w:rsidRDefault="001928C5" w:rsidP="00800ABF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51E31F60" w14:textId="77777777" w:rsidR="001928C5" w:rsidRPr="00186AD0" w:rsidRDefault="001928C5" w:rsidP="00800ABF">
            <w:pPr>
              <w:contextualSpacing/>
            </w:pPr>
            <w:r w:rsidRPr="00186AD0">
              <w:t>«Первомайская СОШ»,</w:t>
            </w:r>
          </w:p>
          <w:p w14:paraId="11377407" w14:textId="77777777" w:rsidR="001928C5" w:rsidRPr="00186AD0" w:rsidRDefault="001928C5" w:rsidP="00800ABF">
            <w:pPr>
              <w:contextualSpacing/>
            </w:pPr>
            <w:r w:rsidRPr="00186AD0">
              <w:t>расположенного по адресу:</w:t>
            </w:r>
          </w:p>
          <w:p w14:paraId="176AF554" w14:textId="77777777" w:rsidR="001928C5" w:rsidRPr="00186AD0" w:rsidRDefault="001928C5" w:rsidP="00800ABF">
            <w:pPr>
              <w:contextualSpacing/>
            </w:pPr>
            <w:r w:rsidRPr="00186AD0">
              <w:t>Оренбургская область, Соль-Илецкий район, с. Первомайское, ул. Кооперативная, д. 21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679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5D5DD28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F68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D00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192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15.04.2022</w:t>
            </w:r>
          </w:p>
        </w:tc>
      </w:tr>
      <w:tr w:rsidR="001928C5" w:rsidRPr="00186AD0" w14:paraId="586FB31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49D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142.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F46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9 «Профилактика терроризма и экстремизма в образовательных организациях»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D3A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5405661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77A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D51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B9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2D9CE49C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5B6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143.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EED4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10 «Безопасность образовательных учреждений»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39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2F8A969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977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A44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B90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7DD46E8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0EC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144.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08BF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1. Обеспечение образовательных учреждений 3 категории опасности физической охраной с привлечением частных охранных предприятий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507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39ADCB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DE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446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724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31.12.2022</w:t>
            </w:r>
          </w:p>
        </w:tc>
      </w:tr>
      <w:tr w:rsidR="001928C5" w:rsidRPr="00186AD0" w14:paraId="0572087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D48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145.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5E9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11 «Организация отдыха детей в каникулярное время»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9D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ED4E77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A59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FC3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1DC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24D2A1A4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F81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146.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D7BD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1. Подготовка аналитических и отчетных материалов по итогам летней оздоровительной кампании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1C6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CBD0C8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9AE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F73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150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30.09.2022</w:t>
            </w:r>
          </w:p>
        </w:tc>
      </w:tr>
      <w:tr w:rsidR="001928C5" w:rsidRPr="00186AD0" w14:paraId="54AFA9E2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C51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147.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5CF3" w14:textId="77777777" w:rsidR="001928C5" w:rsidRPr="00186AD0" w:rsidRDefault="001928C5" w:rsidP="00800ABF">
            <w:pPr>
              <w:contextualSpacing/>
            </w:pPr>
            <w:r w:rsidRPr="00186AD0">
              <w:t>Мероприятие 11.1. «Осуществление переданных полномочий по финансовому обеспечению мероприятий по отдыху детей в каникулярное время»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9C5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52DD62B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77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266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E38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179013EC" w14:textId="77777777" w:rsidTr="00800AB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212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148.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13FB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1. Подготовка аналитических и отчетных материалов по итогам летней оздоровительной кампании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5D1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6E8D5F6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D70C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BF1A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16D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30.09.2022</w:t>
            </w:r>
          </w:p>
        </w:tc>
        <w:tc>
          <w:tcPr>
            <w:tcW w:w="1984" w:type="dxa"/>
          </w:tcPr>
          <w:p w14:paraId="3C334FFB" w14:textId="77777777" w:rsidR="001928C5" w:rsidRPr="00186AD0" w:rsidRDefault="001928C5" w:rsidP="00800ABF">
            <w:pPr>
              <w:contextualSpacing/>
            </w:pPr>
          </w:p>
        </w:tc>
      </w:tr>
      <w:tr w:rsidR="001928C5" w:rsidRPr="00186AD0" w14:paraId="263373D7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00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149.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F3D7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12 «Осуществление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также предоставлению компенсации на воспитание и обучение детей-инвалидов на дому»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51E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0E56D9B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2B2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54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359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21AE07F5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C95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A87C" w14:textId="77777777" w:rsidR="001928C5" w:rsidRPr="00186AD0" w:rsidRDefault="001928C5" w:rsidP="00800ABF">
            <w:pPr>
              <w:contextualSpacing/>
            </w:pPr>
            <w:r w:rsidRPr="00186AD0">
              <w:t>Мероприятие 12.1 «Обучение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83A0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5E3A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AD63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9266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76603F93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FE9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193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1. Численность детей-инвалидов в ОО, реализующих программу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901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6F857D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B81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B84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E1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655E8D75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DC9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62B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1. Подготовка и сдача в Росстат отчета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  <w:p w14:paraId="1541D606" w14:textId="77777777" w:rsidR="001928C5" w:rsidRPr="00186AD0" w:rsidRDefault="001928C5" w:rsidP="00800ABF">
            <w:pPr>
              <w:contextualSpacing/>
            </w:pPr>
            <w:r w:rsidRPr="00186AD0">
              <w:t>(форма № 85-К)»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52B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образовательных учреждений, реализующих программы дошкольного образования, присмотру и уходу за детьми;</w:t>
            </w:r>
          </w:p>
          <w:p w14:paraId="68BDE23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579D1AF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848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F08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3BB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16.01.2023</w:t>
            </w:r>
          </w:p>
        </w:tc>
      </w:tr>
      <w:tr w:rsidR="001928C5" w:rsidRPr="00186AD0" w14:paraId="3672B375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A14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66D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2.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2A6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3A9DA43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699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5B4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D76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52004F8D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60F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351F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1. Подготовка и сдача в Росстат отчета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  <w:p w14:paraId="1D39E737" w14:textId="77777777" w:rsidR="001928C5" w:rsidRPr="00186AD0" w:rsidRDefault="001928C5" w:rsidP="00800ABF">
            <w:pPr>
              <w:contextualSpacing/>
            </w:pPr>
            <w:r w:rsidRPr="00186AD0">
              <w:t>(форма № 85-К)»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F3A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образовательных учреждений, реализующих программы дошкольного образования, присмотру и уходу за детьми;</w:t>
            </w:r>
          </w:p>
          <w:p w14:paraId="1BFC5E1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3BB23FD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10B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99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E5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16.01.2023</w:t>
            </w:r>
          </w:p>
        </w:tc>
      </w:tr>
      <w:tr w:rsidR="001928C5" w:rsidRPr="00186AD0" w14:paraId="3B83EBF1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42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756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3. 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0D4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57286D9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718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436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4CB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56E17B3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4B0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1FA9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1. Подготовка и сдача в Росстат отчета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  <w:p w14:paraId="4DE45602" w14:textId="77777777" w:rsidR="001928C5" w:rsidRPr="00186AD0" w:rsidRDefault="001928C5" w:rsidP="00800ABF">
            <w:pPr>
              <w:contextualSpacing/>
            </w:pPr>
            <w:r w:rsidRPr="00186AD0">
              <w:t>(форма № 85-К)»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6CB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образовательных учреждений, реализующих программы дошкольного образования, присмотру и уходу за детьми;</w:t>
            </w:r>
          </w:p>
          <w:p w14:paraId="498C324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2270A5C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A08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734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080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16.01.2023</w:t>
            </w:r>
          </w:p>
        </w:tc>
      </w:tr>
      <w:tr w:rsidR="001928C5" w:rsidRPr="00186AD0" w14:paraId="6ACC1FA5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CCE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395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4.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74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699B12F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EEE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742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AF0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50F1809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F74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1047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1. Предоставление в Министерство просвещения РФ отчета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14:paraId="1D3F3C53" w14:textId="77777777" w:rsidR="001928C5" w:rsidRPr="00186AD0" w:rsidRDefault="001928C5" w:rsidP="00800ABF">
            <w:pPr>
              <w:contextualSpacing/>
            </w:pPr>
            <w:r w:rsidRPr="00186AD0">
              <w:t>на начало 2022/2023 учебного года по состоянию на 20 сентября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0F6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общеобразовательных учреждений;</w:t>
            </w:r>
          </w:p>
          <w:p w14:paraId="1D2D8E5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77B9F0E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87B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C9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D96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15.10.2022</w:t>
            </w:r>
          </w:p>
        </w:tc>
      </w:tr>
      <w:tr w:rsidR="001928C5" w:rsidRPr="00186AD0" w14:paraId="6A952580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ABC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BEBE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5.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384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3F81803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8D0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79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3A8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577B9506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9A0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17E5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1. Предоставление в Министерство просвещения РФ отчета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14:paraId="1CCA65AA" w14:textId="77777777" w:rsidR="001928C5" w:rsidRPr="00186AD0" w:rsidRDefault="001928C5" w:rsidP="00800ABF">
            <w:pPr>
              <w:contextualSpacing/>
            </w:pPr>
            <w:r w:rsidRPr="00186AD0">
              <w:t>на начало 2022/2023 учебного года по состоянию на 20 сентября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EA7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общеобразовательных учреждений;</w:t>
            </w:r>
          </w:p>
          <w:p w14:paraId="06F1006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66A8C22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83D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02D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5C7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15.10.2022</w:t>
            </w:r>
          </w:p>
        </w:tc>
      </w:tr>
      <w:tr w:rsidR="001928C5" w:rsidRPr="00186AD0" w14:paraId="7FFF166D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A9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199D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6. Численность детей-инвалидов в ОО, реализующих программу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583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44C9974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D0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8A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847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338914C8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4DF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7B4F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1. Предоставление в Росстат отчета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  <w:p w14:paraId="1EE24E4F" w14:textId="77777777" w:rsidR="001928C5" w:rsidRPr="00186AD0" w:rsidRDefault="001928C5" w:rsidP="00800ABF">
            <w:pPr>
              <w:contextualSpacing/>
            </w:pPr>
            <w:r w:rsidRPr="00186AD0">
              <w:t>(форма № 85-К)»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E08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образовательных учреждений, реализующих программы дошкольного образования, присмотру и уходу за детьми;</w:t>
            </w:r>
          </w:p>
          <w:p w14:paraId="1CCD4F6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0B6ADAB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355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0D2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296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16.01.2023</w:t>
            </w:r>
          </w:p>
        </w:tc>
      </w:tr>
      <w:tr w:rsidR="001928C5" w:rsidRPr="00186AD0" w14:paraId="4DE958A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179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F5DE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7.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DF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3091972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63E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F82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ACF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356F65B2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95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93B0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1. Подготовка и сдача в Росстат отчета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  <w:p w14:paraId="1BBEB2E9" w14:textId="77777777" w:rsidR="001928C5" w:rsidRPr="00186AD0" w:rsidRDefault="001928C5" w:rsidP="00800ABF">
            <w:pPr>
              <w:contextualSpacing/>
            </w:pPr>
            <w:r w:rsidRPr="00186AD0">
              <w:t>(форма № 85-К)»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4A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образовательных учреждений, реализующих программы дошкольного образования, присмотру и уходу за детьми;</w:t>
            </w:r>
          </w:p>
          <w:p w14:paraId="713CCDA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44AAA8A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96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7A5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CB2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16.01.2023</w:t>
            </w:r>
          </w:p>
        </w:tc>
      </w:tr>
      <w:tr w:rsidR="001928C5" w:rsidRPr="00186AD0" w14:paraId="27A7651A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1EE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4BF4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8.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B20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F28569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94F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5A3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F10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2624125C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671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E218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подготовка и сдача в Министерство просвещения РФ отчета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14:paraId="6802BAA3" w14:textId="77777777" w:rsidR="001928C5" w:rsidRPr="00186AD0" w:rsidRDefault="001928C5" w:rsidP="00800ABF">
            <w:pPr>
              <w:contextualSpacing/>
            </w:pPr>
            <w:r w:rsidRPr="00186AD0">
              <w:t>на начало 2022/2023 учебного года по состоянию на 20 сентября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EC3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общеобразовательных учреждений;</w:t>
            </w:r>
          </w:p>
          <w:p w14:paraId="76799EA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32C832E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9CD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637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80E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15.10.2022</w:t>
            </w:r>
          </w:p>
        </w:tc>
      </w:tr>
      <w:tr w:rsidR="001928C5" w:rsidRPr="00186AD0" w14:paraId="0EB85B61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13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561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13. «Возмещение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DA6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общеобразовательных учреждений;</w:t>
            </w:r>
          </w:p>
          <w:p w14:paraId="76AB4A1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2445936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511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09E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598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7304D153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53F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AEEE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1. Предоставление в территориальный орган Росстата отчета «Сведения о предоставлении гражданам социальной поддержки по оплате жилого помещения и коммунальных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9A8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общеобразовательных учреждений;</w:t>
            </w:r>
          </w:p>
          <w:p w14:paraId="3FE3247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07FB4AB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12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AE1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9F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17.07.2022</w:t>
            </w:r>
          </w:p>
          <w:p w14:paraId="00FC884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17.01.2023</w:t>
            </w:r>
          </w:p>
        </w:tc>
      </w:tr>
      <w:tr w:rsidR="001928C5" w:rsidRPr="00186AD0" w14:paraId="70F7DEE5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4C9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6651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14 «Осуществление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ECC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556160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3FC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118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35C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1FB5B044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BA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170.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F4A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 Предоставление в Министерство образования Оренбургской области Отчета о расходах по осуществлению выплаты компенсации части родительской платы на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309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069B575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5EB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DB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A23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10.04.2022</w:t>
            </w:r>
          </w:p>
          <w:p w14:paraId="3275B93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10.07.2022</w:t>
            </w:r>
          </w:p>
          <w:p w14:paraId="694EDED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10.10.2022</w:t>
            </w:r>
          </w:p>
          <w:p w14:paraId="11C723D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20.01.2022</w:t>
            </w:r>
          </w:p>
        </w:tc>
      </w:tr>
      <w:tr w:rsidR="001928C5" w:rsidRPr="00186AD0" w14:paraId="479F0E28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E20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171.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8275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15 «Осуществление переданных полномочий по содержанию ребенка в семье опекуна»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A0C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5918460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AD98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6528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6734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071EEEFC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AF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172.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6E75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 Предоставление в Министерство образования Оренбургской области Списка лиц, которым выплачено единовременное пособие при всех формах устройства детей,</w:t>
            </w:r>
          </w:p>
          <w:p w14:paraId="5C805618" w14:textId="77777777" w:rsidR="001928C5" w:rsidRPr="00186AD0" w:rsidRDefault="001928C5" w:rsidP="00800ABF">
            <w:pPr>
              <w:contextualSpacing/>
            </w:pPr>
            <w:r w:rsidRPr="00186AD0">
              <w:t xml:space="preserve">оставшихся без попечения родителей, в семьи граждан Российской Федерации </w:t>
            </w:r>
          </w:p>
          <w:p w14:paraId="4273BD85" w14:textId="77777777" w:rsidR="001928C5" w:rsidRPr="00186AD0" w:rsidRDefault="001928C5" w:rsidP="00800ABF">
            <w:pPr>
              <w:contextualSpacing/>
            </w:pPr>
            <w:r w:rsidRPr="00186AD0">
              <w:t>в Соль-Илецком районе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793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74A4F3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99E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4719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7E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30.04.2022</w:t>
            </w:r>
          </w:p>
          <w:p w14:paraId="78C63B1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31.07.2022</w:t>
            </w:r>
          </w:p>
          <w:p w14:paraId="67D60ED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31.10.2022</w:t>
            </w:r>
          </w:p>
          <w:p w14:paraId="1A032E9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31.01.2022</w:t>
            </w:r>
          </w:p>
        </w:tc>
      </w:tr>
      <w:tr w:rsidR="001928C5" w:rsidRPr="00186AD0" w14:paraId="01B99BB7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FFC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173.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7084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2: Предоставление Отчета о расходах бюджета,</w:t>
            </w:r>
            <w:r w:rsidRPr="00186AD0">
              <w:tab/>
            </w:r>
          </w:p>
          <w:p w14:paraId="061B7D41" w14:textId="77777777" w:rsidR="001928C5" w:rsidRPr="00186AD0" w:rsidRDefault="001928C5" w:rsidP="00800ABF">
            <w:pPr>
              <w:contextualSpacing/>
            </w:pPr>
            <w:r w:rsidRPr="00186AD0">
              <w:t>связанных с выплатой единовременных пособий при всех формах устройства детей,</w:t>
            </w:r>
          </w:p>
          <w:p w14:paraId="67A0DF7B" w14:textId="77777777" w:rsidR="001928C5" w:rsidRPr="00186AD0" w:rsidRDefault="001928C5" w:rsidP="00800ABF">
            <w:pPr>
              <w:contextualSpacing/>
            </w:pPr>
            <w:r w:rsidRPr="00186AD0">
              <w:t>лишенных родительского попечения, в семью, источником финансового обеспечения которых является</w:t>
            </w:r>
          </w:p>
          <w:p w14:paraId="21AA6CB8" w14:textId="77777777" w:rsidR="001928C5" w:rsidRPr="00186AD0" w:rsidRDefault="001928C5" w:rsidP="00800ABF">
            <w:pPr>
              <w:contextualSpacing/>
            </w:pPr>
            <w:r w:rsidRPr="00186AD0">
              <w:t>субвенция, полученная из федерального бюджета</w:t>
            </w:r>
            <w:r w:rsidRPr="00186AD0"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8C1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491F04A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2F0B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918F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0F9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10.04.2022</w:t>
            </w:r>
          </w:p>
          <w:p w14:paraId="5457CCC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10.07.2022</w:t>
            </w:r>
          </w:p>
          <w:p w14:paraId="4756F65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10.10.2022</w:t>
            </w:r>
          </w:p>
          <w:p w14:paraId="6E34FC2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10.01.2023</w:t>
            </w:r>
          </w:p>
        </w:tc>
      </w:tr>
      <w:tr w:rsidR="001928C5" w:rsidRPr="00186AD0" w14:paraId="284870F9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7C9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174.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A723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16 «Осуществление переданных полномочий по содержанию ребенка в приемной семье, а также на вознаграждение, причитающегося приемному родителю»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EB58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BBC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510D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2CD3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3F72ACF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BD8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175.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8F2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1. Удельный вес детей-сирот и детей, оставшихся без попечения родителей, воспитывающихся в семьях граждан, от общего числа детей этой категории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38A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119850F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E0D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1B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8D1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7D925152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FC2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176.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F13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 Контрольное мероприятие:</w:t>
            </w:r>
          </w:p>
          <w:p w14:paraId="02F94140" w14:textId="77777777" w:rsidR="001928C5" w:rsidRPr="00186AD0" w:rsidRDefault="001928C5" w:rsidP="00800ABF">
            <w:pPr>
              <w:contextualSpacing/>
            </w:pPr>
            <w:r w:rsidRPr="00186AD0">
              <w:t>подготовка и сдача в Министерство образования Оренбургской области отчета «Сведения о выявлении и устройстве детей-сирот и детей, оставшихся без попечения родителей за 2022 год»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E37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1A4AC39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</w:t>
            </w:r>
          </w:p>
          <w:p w14:paraId="413F532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  <w:p w14:paraId="3565AEF9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BF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5CC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46E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15.01.2023</w:t>
            </w:r>
          </w:p>
        </w:tc>
      </w:tr>
      <w:tr w:rsidR="001928C5" w:rsidRPr="00186AD0" w14:paraId="7C6BE60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B55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177.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C2DE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2: Предоставление Отчета о расходах бюджета,</w:t>
            </w:r>
            <w:r w:rsidRPr="00186AD0">
              <w:tab/>
            </w:r>
          </w:p>
          <w:p w14:paraId="7EEB86A7" w14:textId="77777777" w:rsidR="001928C5" w:rsidRPr="00186AD0" w:rsidRDefault="001928C5" w:rsidP="00800ABF">
            <w:pPr>
              <w:contextualSpacing/>
            </w:pPr>
            <w:r w:rsidRPr="00186AD0">
              <w:t>связанных с выплатой единовременных пособий при всех формах устройства детей,</w:t>
            </w:r>
          </w:p>
          <w:p w14:paraId="2C99A3DD" w14:textId="77777777" w:rsidR="001928C5" w:rsidRPr="00186AD0" w:rsidRDefault="001928C5" w:rsidP="00800ABF">
            <w:pPr>
              <w:contextualSpacing/>
            </w:pPr>
            <w:r w:rsidRPr="00186AD0">
              <w:t>лишенных родительского попечения, в семью, источником финансового обеспечения которых является</w:t>
            </w:r>
          </w:p>
          <w:p w14:paraId="1D301E0B" w14:textId="77777777" w:rsidR="001928C5" w:rsidRPr="00186AD0" w:rsidRDefault="001928C5" w:rsidP="00800ABF">
            <w:pPr>
              <w:contextualSpacing/>
            </w:pPr>
            <w:r w:rsidRPr="00186AD0">
              <w:t>субвенция, полученная из федерального бюджета</w:t>
            </w:r>
            <w:r w:rsidRPr="00186AD0"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4DC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659DDDE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B8FE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D7B1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7F0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10.04.2022</w:t>
            </w:r>
          </w:p>
          <w:p w14:paraId="08F95F0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10.07.2022</w:t>
            </w:r>
          </w:p>
          <w:p w14:paraId="61BF529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10.10.2022</w:t>
            </w:r>
          </w:p>
          <w:p w14:paraId="03D0CD9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10.01.2023</w:t>
            </w:r>
          </w:p>
        </w:tc>
      </w:tr>
      <w:tr w:rsidR="001928C5" w:rsidRPr="00186AD0" w14:paraId="4B2372C3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9CD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178.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589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17 «Выплаты единовременного пособия при всех формах устройства детей, лишенных родительского попечения, в семьи»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092C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C3DC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B7E6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B876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4D24A56D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924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179.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CBA2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 Предоставление в Министерство образования Оренбургской области Отчета о расходах бюджета,</w:t>
            </w:r>
            <w:r w:rsidRPr="00186AD0">
              <w:tab/>
            </w:r>
          </w:p>
          <w:p w14:paraId="3D720801" w14:textId="77777777" w:rsidR="001928C5" w:rsidRPr="00186AD0" w:rsidRDefault="001928C5" w:rsidP="00800ABF">
            <w:pPr>
              <w:contextualSpacing/>
            </w:pPr>
            <w:r w:rsidRPr="00186AD0">
              <w:t>связанных с выплатой единовременных пособий при всех формах устройства детей,</w:t>
            </w:r>
          </w:p>
          <w:p w14:paraId="5AA9D578" w14:textId="77777777" w:rsidR="001928C5" w:rsidRPr="00186AD0" w:rsidRDefault="001928C5" w:rsidP="00800ABF">
            <w:pPr>
              <w:contextualSpacing/>
            </w:pPr>
            <w:r w:rsidRPr="00186AD0">
              <w:t>лишенных родительского попечения, в семью, источником финансового обеспечения которых является</w:t>
            </w:r>
          </w:p>
          <w:p w14:paraId="406F44E5" w14:textId="77777777" w:rsidR="001928C5" w:rsidRPr="00186AD0" w:rsidRDefault="001928C5" w:rsidP="00800ABF">
            <w:pPr>
              <w:contextualSpacing/>
            </w:pPr>
            <w:r w:rsidRPr="00186AD0">
              <w:t>субвенция, полученная из федерального бюджета</w:t>
            </w:r>
            <w:r w:rsidRPr="00186AD0"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90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33D11E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7AE8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C69C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E9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10.04.2022</w:t>
            </w:r>
          </w:p>
          <w:p w14:paraId="477FD0C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10.07.2022</w:t>
            </w:r>
          </w:p>
          <w:p w14:paraId="0D7993F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10.10.2022</w:t>
            </w:r>
          </w:p>
          <w:p w14:paraId="0C2D9E7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10.01.2023</w:t>
            </w:r>
          </w:p>
        </w:tc>
      </w:tr>
      <w:tr w:rsidR="001928C5" w:rsidRPr="00186AD0" w14:paraId="293EFE76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25E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180.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0EC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18 «Модернизация региональных систем дошкольного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E6D4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3C97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4413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50DD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694468B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5F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181.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321A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19 «Приоритетный проект Оренбургской области «Создание универсальной безбарьерной среды для инклюзивного образования детей-инвалидов»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FA11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4A38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43DA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BF30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0BE72B34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C08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182.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2DD2" w14:textId="77777777" w:rsidR="001928C5" w:rsidRPr="00186AD0" w:rsidRDefault="001928C5" w:rsidP="00800ABF">
            <w:pPr>
              <w:contextualSpacing/>
            </w:pPr>
            <w:r w:rsidRPr="00186AD0">
              <w:t>Мероприятие 19.1 «Проведение мероприятий по формированию сети образовательных организаций, в которых созданы условия для инклюзивного образования детей-инвалидов»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A44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400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0E9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D7A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609ECE25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211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183.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2A5B" w14:textId="77777777" w:rsidR="001928C5" w:rsidRPr="00186AD0" w:rsidRDefault="001928C5" w:rsidP="00800ABF">
            <w:pPr>
              <w:contextualSpacing/>
            </w:pPr>
            <w:r w:rsidRPr="00186AD0">
              <w:t>Мероприятие 19.2 «Реализация программ мероприятий государственной программы РФ «Доступная среда»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B037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E893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AE5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E5A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36C4DA69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E4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184.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6E6E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20 «Осуществление финансирования социально-значимых мероприятий»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6B59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F2B3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8DCC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C3F9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48B8298D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56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185.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004B" w14:textId="77777777" w:rsidR="001928C5" w:rsidRPr="00186AD0" w:rsidRDefault="001928C5" w:rsidP="00800ABF">
            <w:pPr>
              <w:contextualSpacing/>
            </w:pPr>
            <w:r w:rsidRPr="00186AD0">
              <w:t>Мероприятие Е 1 Региональный проект «Создание современной образовательной среды для школьников» «Развитие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08D9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513D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3EC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5881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6596FB23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42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186.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8C0D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мероприятия Е1 Региональный проект «Современная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84D1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4BAD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E82B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7591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060BBFAD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82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187.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4C01" w14:textId="77777777" w:rsidR="001928C5" w:rsidRPr="00186AD0" w:rsidRDefault="001928C5" w:rsidP="00800ABF">
            <w:pPr>
              <w:contextualSpacing/>
            </w:pPr>
            <w:r w:rsidRPr="00186AD0">
              <w:t>Мероприятие «Функционирование центров образования цифрового и гуманитарного профилей «Точка роста»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7FE1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973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3B08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7BF7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34A6F8E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F697" w14:textId="77777777" w:rsidR="001928C5" w:rsidRPr="00186AD0" w:rsidRDefault="001928C5" w:rsidP="00800ABF">
            <w:pPr>
              <w:contextualSpacing/>
              <w:jc w:val="center"/>
            </w:pPr>
            <w:bookmarkStart w:id="3" w:name="_Hlk85615853"/>
            <w:r w:rsidRPr="00186AD0">
              <w:t>188.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AED0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66231EA1" w14:textId="77777777" w:rsidR="001928C5" w:rsidRPr="00186AD0" w:rsidRDefault="001928C5" w:rsidP="00800ABF">
            <w:pPr>
              <w:contextualSpacing/>
            </w:pPr>
            <w:r w:rsidRPr="00186AD0">
              <w:t>Ремонт помещений для создания центра образования</w:t>
            </w:r>
          </w:p>
          <w:p w14:paraId="6C5AE1C0" w14:textId="77777777" w:rsidR="001928C5" w:rsidRPr="00186AD0" w:rsidRDefault="001928C5" w:rsidP="00800ABF">
            <w:pPr>
              <w:contextualSpacing/>
            </w:pPr>
            <w:r w:rsidRPr="00186AD0">
              <w:t>естественно-научной и технологической</w:t>
            </w:r>
          </w:p>
          <w:p w14:paraId="759365BA" w14:textId="77777777" w:rsidR="001928C5" w:rsidRPr="00186AD0" w:rsidRDefault="001928C5" w:rsidP="00800ABF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32B28ED3" w14:textId="77777777" w:rsidR="001928C5" w:rsidRPr="00186AD0" w:rsidRDefault="001928C5" w:rsidP="00800ABF">
            <w:pPr>
              <w:contextualSpacing/>
            </w:pPr>
            <w:r w:rsidRPr="00186AD0">
              <w:t>«Лицей»,</w:t>
            </w:r>
          </w:p>
          <w:p w14:paraId="071E110B" w14:textId="77777777" w:rsidR="001928C5" w:rsidRPr="00186AD0" w:rsidRDefault="001928C5" w:rsidP="00800ABF">
            <w:pPr>
              <w:contextualSpacing/>
            </w:pPr>
            <w:r w:rsidRPr="00186AD0">
              <w:t>расположенного по адресу:</w:t>
            </w:r>
          </w:p>
          <w:p w14:paraId="2780850D" w14:textId="77777777" w:rsidR="001928C5" w:rsidRPr="00186AD0" w:rsidRDefault="001928C5" w:rsidP="00800ABF">
            <w:pPr>
              <w:contextualSpacing/>
            </w:pPr>
            <w:r w:rsidRPr="00186AD0">
              <w:t>Оренбургская область,</w:t>
            </w:r>
          </w:p>
          <w:p w14:paraId="087D0417" w14:textId="77777777" w:rsidR="001928C5" w:rsidRPr="00186AD0" w:rsidRDefault="001928C5" w:rsidP="00800ABF">
            <w:pPr>
              <w:contextualSpacing/>
            </w:pPr>
            <w:r w:rsidRPr="00186AD0">
              <w:t>Соль-Илецкий район,</w:t>
            </w:r>
          </w:p>
          <w:p w14:paraId="3F129AF5" w14:textId="77777777" w:rsidR="001928C5" w:rsidRPr="00186AD0" w:rsidRDefault="001928C5" w:rsidP="00800ABF">
            <w:pPr>
              <w:contextualSpacing/>
            </w:pPr>
            <w:r w:rsidRPr="00186AD0">
              <w:t>г. Соль-Илецк,</w:t>
            </w:r>
          </w:p>
          <w:p w14:paraId="47CF701C" w14:textId="77777777" w:rsidR="001928C5" w:rsidRPr="00186AD0" w:rsidRDefault="001928C5" w:rsidP="00800ABF">
            <w:pPr>
              <w:contextualSpacing/>
            </w:pPr>
            <w:r w:rsidRPr="00186AD0">
              <w:t>ул. Шевченко, д. 1/1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CA7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11C057C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3734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96AA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CA41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7B95CA76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89B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189.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27B7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2: </w:t>
            </w:r>
          </w:p>
          <w:p w14:paraId="43D88972" w14:textId="77777777" w:rsidR="001928C5" w:rsidRPr="00186AD0" w:rsidRDefault="001928C5" w:rsidP="00800ABF">
            <w:pPr>
              <w:contextualSpacing/>
            </w:pPr>
            <w:r w:rsidRPr="00186AD0">
              <w:t>Ремонт помещений для создания центра образования</w:t>
            </w:r>
          </w:p>
          <w:p w14:paraId="651DBED1" w14:textId="77777777" w:rsidR="001928C5" w:rsidRPr="00186AD0" w:rsidRDefault="001928C5" w:rsidP="00800ABF">
            <w:pPr>
              <w:contextualSpacing/>
            </w:pPr>
            <w:r w:rsidRPr="00186AD0">
              <w:t>естественно-научной и технологической</w:t>
            </w:r>
          </w:p>
          <w:p w14:paraId="412E410D" w14:textId="77777777" w:rsidR="001928C5" w:rsidRPr="00186AD0" w:rsidRDefault="001928C5" w:rsidP="00800ABF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2682637F" w14:textId="77777777" w:rsidR="001928C5" w:rsidRPr="00186AD0" w:rsidRDefault="001928C5" w:rsidP="00800ABF">
            <w:pPr>
              <w:contextualSpacing/>
            </w:pPr>
            <w:r w:rsidRPr="00186AD0">
              <w:t>«СОШ № 3»,</w:t>
            </w:r>
          </w:p>
          <w:p w14:paraId="732FB575" w14:textId="77777777" w:rsidR="001928C5" w:rsidRPr="00186AD0" w:rsidRDefault="001928C5" w:rsidP="00800ABF">
            <w:pPr>
              <w:contextualSpacing/>
            </w:pPr>
            <w:r w:rsidRPr="00186AD0">
              <w:t>расположенного по адресу:</w:t>
            </w:r>
          </w:p>
          <w:p w14:paraId="08513DCC" w14:textId="77777777" w:rsidR="001928C5" w:rsidRPr="00186AD0" w:rsidRDefault="001928C5" w:rsidP="00800ABF">
            <w:pPr>
              <w:contextualSpacing/>
            </w:pPr>
            <w:r w:rsidRPr="00186AD0">
              <w:t>Оренбургская область,</w:t>
            </w:r>
          </w:p>
          <w:p w14:paraId="2FBC6AFD" w14:textId="77777777" w:rsidR="001928C5" w:rsidRPr="00186AD0" w:rsidRDefault="001928C5" w:rsidP="00800ABF">
            <w:pPr>
              <w:contextualSpacing/>
            </w:pPr>
            <w:r w:rsidRPr="00186AD0">
              <w:t>Соль-Илецкий район,</w:t>
            </w:r>
          </w:p>
          <w:p w14:paraId="6A61485F" w14:textId="77777777" w:rsidR="001928C5" w:rsidRPr="00186AD0" w:rsidRDefault="001928C5" w:rsidP="00800ABF">
            <w:pPr>
              <w:contextualSpacing/>
            </w:pPr>
            <w:r w:rsidRPr="00186AD0">
              <w:t>г. Соль-Илецк,</w:t>
            </w:r>
          </w:p>
          <w:p w14:paraId="312243E6" w14:textId="77777777" w:rsidR="001928C5" w:rsidRPr="00186AD0" w:rsidRDefault="001928C5" w:rsidP="00800ABF">
            <w:pPr>
              <w:contextualSpacing/>
            </w:pPr>
            <w:r w:rsidRPr="00186AD0">
              <w:t>ул. Орская, д. 107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AC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59408F7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25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AD7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D6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01.09.2022</w:t>
            </w:r>
          </w:p>
        </w:tc>
      </w:tr>
      <w:tr w:rsidR="001928C5" w:rsidRPr="00186AD0" w14:paraId="210BE3FC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0D1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190.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5837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3: </w:t>
            </w:r>
          </w:p>
          <w:p w14:paraId="59C9118B" w14:textId="77777777" w:rsidR="001928C5" w:rsidRPr="00186AD0" w:rsidRDefault="001928C5" w:rsidP="00800ABF">
            <w:pPr>
              <w:contextualSpacing/>
            </w:pPr>
            <w:r w:rsidRPr="00186AD0">
              <w:t>Ремонт помещений для создания центра образования</w:t>
            </w:r>
          </w:p>
          <w:p w14:paraId="11B2D9FD" w14:textId="77777777" w:rsidR="001928C5" w:rsidRPr="00186AD0" w:rsidRDefault="001928C5" w:rsidP="00800ABF">
            <w:pPr>
              <w:contextualSpacing/>
            </w:pPr>
            <w:r w:rsidRPr="00186AD0">
              <w:t>естественно-научной и технологической</w:t>
            </w:r>
          </w:p>
          <w:p w14:paraId="1561863F" w14:textId="77777777" w:rsidR="001928C5" w:rsidRPr="00186AD0" w:rsidRDefault="001928C5" w:rsidP="00800ABF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5967CF5D" w14:textId="77777777" w:rsidR="001928C5" w:rsidRPr="00186AD0" w:rsidRDefault="001928C5" w:rsidP="00800ABF">
            <w:pPr>
              <w:contextualSpacing/>
            </w:pPr>
            <w:r w:rsidRPr="00186AD0">
              <w:t>«Буранная СОШ»,</w:t>
            </w:r>
          </w:p>
          <w:p w14:paraId="7E8B10A0" w14:textId="77777777" w:rsidR="001928C5" w:rsidRPr="00186AD0" w:rsidRDefault="001928C5" w:rsidP="00800ABF">
            <w:pPr>
              <w:contextualSpacing/>
            </w:pPr>
            <w:r w:rsidRPr="00186AD0">
              <w:t>расположенного по адресу:</w:t>
            </w:r>
          </w:p>
          <w:p w14:paraId="3809D545" w14:textId="77777777" w:rsidR="001928C5" w:rsidRPr="00186AD0" w:rsidRDefault="001928C5" w:rsidP="00800ABF">
            <w:pPr>
              <w:contextualSpacing/>
            </w:pPr>
            <w:r w:rsidRPr="00186AD0">
              <w:t>Оренбургская область, Соль-Илецкий район, с. Буранное, ул. Кооперативная, д. 21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776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0CBBB0B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F6B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D5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F47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01.09.2022</w:t>
            </w:r>
          </w:p>
        </w:tc>
      </w:tr>
      <w:tr w:rsidR="001928C5" w:rsidRPr="00186AD0" w14:paraId="59FA40F6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11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191.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088D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4: Ремонт помещений для создания центра образования</w:t>
            </w:r>
          </w:p>
          <w:p w14:paraId="0EA7D31B" w14:textId="77777777" w:rsidR="001928C5" w:rsidRPr="00186AD0" w:rsidRDefault="001928C5" w:rsidP="00800ABF">
            <w:pPr>
              <w:contextualSpacing/>
            </w:pPr>
            <w:r w:rsidRPr="00186AD0">
              <w:t>естественно-научной и технологической</w:t>
            </w:r>
          </w:p>
          <w:p w14:paraId="575A6A08" w14:textId="77777777" w:rsidR="001928C5" w:rsidRPr="00186AD0" w:rsidRDefault="001928C5" w:rsidP="00800ABF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42A289BA" w14:textId="77777777" w:rsidR="001928C5" w:rsidRPr="00186AD0" w:rsidRDefault="001928C5" w:rsidP="00800ABF">
            <w:pPr>
              <w:contextualSpacing/>
            </w:pPr>
            <w:r w:rsidRPr="00186AD0">
              <w:t>«Первомайская СОШ»,</w:t>
            </w:r>
          </w:p>
          <w:p w14:paraId="708A6FB9" w14:textId="77777777" w:rsidR="001928C5" w:rsidRPr="00186AD0" w:rsidRDefault="001928C5" w:rsidP="00800ABF">
            <w:pPr>
              <w:contextualSpacing/>
            </w:pPr>
            <w:r w:rsidRPr="00186AD0">
              <w:t>расположенного по адресу:</w:t>
            </w:r>
          </w:p>
          <w:p w14:paraId="09ECED2B" w14:textId="77777777" w:rsidR="001928C5" w:rsidRPr="00186AD0" w:rsidRDefault="001928C5" w:rsidP="00800ABF">
            <w:pPr>
              <w:contextualSpacing/>
            </w:pPr>
            <w:r w:rsidRPr="00186AD0">
              <w:t>Оренбургская область, Соль-Илецкий район, с. Первомайское, ул. Кооперативная, д. 21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3FE5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13A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B0E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7EF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01.09.2022</w:t>
            </w:r>
          </w:p>
        </w:tc>
      </w:tr>
      <w:tr w:rsidR="001928C5" w:rsidRPr="00186AD0" w14:paraId="28BFB80A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13F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192.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4C45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5: </w:t>
            </w:r>
          </w:p>
          <w:p w14:paraId="0B2C9CA8" w14:textId="77777777" w:rsidR="001928C5" w:rsidRPr="00186AD0" w:rsidRDefault="001928C5" w:rsidP="00800ABF">
            <w:pPr>
              <w:contextualSpacing/>
            </w:pPr>
            <w:r w:rsidRPr="00186AD0">
              <w:t>Замена оконных и дверных блоков, устройство входной группы здания МОБУ «Новоилецкая СОШ», расположенного по адресу: Оренбургская область, Соль-Илецкий район, с.  Новоилецк, ул. Колхозная, д. 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53D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5572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B98E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267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01.09.2022</w:t>
            </w:r>
          </w:p>
        </w:tc>
      </w:tr>
      <w:bookmarkEnd w:id="3"/>
      <w:tr w:rsidR="001928C5" w:rsidRPr="00186AD0" w14:paraId="756E985D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276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193.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91F5" w14:textId="77777777" w:rsidR="001928C5" w:rsidRPr="00186AD0" w:rsidRDefault="001928C5" w:rsidP="00800ABF">
            <w:pPr>
              <w:contextualSpacing/>
            </w:pPr>
            <w:r w:rsidRPr="00186AD0">
              <w:t xml:space="preserve">Основное мероприятие Е2 Региональный проект «Создание условий для занятия физической культурой и спортом в сельских школах»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4C87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BFCB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A609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988F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452B38F7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0FB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194.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908F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68B996D0" w14:textId="77777777" w:rsidR="001928C5" w:rsidRPr="00186AD0" w:rsidRDefault="001928C5" w:rsidP="00800ABF">
            <w:pPr>
              <w:contextualSpacing/>
            </w:pPr>
            <w:r w:rsidRPr="00186AD0">
              <w:t xml:space="preserve">Ремонт спортивного зала в МОБУ «Тамар-Уткульская СОШ»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3B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2CBF7BE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EFE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90D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D3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25.08.2022</w:t>
            </w:r>
          </w:p>
        </w:tc>
      </w:tr>
      <w:tr w:rsidR="001928C5" w:rsidRPr="00186AD0" w14:paraId="0043D5EA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2EF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195.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FF17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Е2 Региональный проект «Успех каждого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0022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C59D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C06D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C566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79EFCC20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2F2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196.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A709" w14:textId="77777777" w:rsidR="001928C5" w:rsidRPr="00186AD0" w:rsidRDefault="001928C5" w:rsidP="00800ABF">
            <w:pPr>
              <w:contextualSpacing/>
            </w:pPr>
            <w:r w:rsidRPr="00186AD0">
              <w:t>Мероприятие «Проведение капитального ремонта в спортивных залах образовательных организаций, расположенных в сельской местности»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185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2859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BE8A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96A9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4B017689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D5B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197.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110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0FF6DCBC" w14:textId="77777777" w:rsidR="001928C5" w:rsidRPr="00186AD0" w:rsidRDefault="001928C5" w:rsidP="00800ABF">
            <w:pPr>
              <w:contextualSpacing/>
            </w:pPr>
            <w:r w:rsidRPr="00186AD0">
              <w:t xml:space="preserve">Ремонт спортивного зала в МОБУ «Тамар-Уткульская СОШ»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DB7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9B5019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2C7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610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E93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25.08.2022</w:t>
            </w:r>
          </w:p>
        </w:tc>
      </w:tr>
      <w:tr w:rsidR="001928C5" w:rsidRPr="00186AD0" w14:paraId="14883EFC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4F4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198.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DA50" w14:textId="77777777" w:rsidR="001928C5" w:rsidRPr="00186AD0" w:rsidRDefault="001928C5" w:rsidP="00800ABF">
            <w:pPr>
              <w:contextualSpacing/>
            </w:pPr>
            <w:r w:rsidRPr="00186AD0">
              <w:t>Мероприятие «Создание в общеобразовательных организациях, расположенных в сельской местности, условий для занятия физической культурой и спортом»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1D83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42C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94EA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DBCE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2846AFA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188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199.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9163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1. Количество школьных спортивных клубов, созданных в ОО, расположенных в сельской местности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727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3BABD72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0B0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63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168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62793795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650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315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3FE85D8D" w14:textId="77777777" w:rsidR="001928C5" w:rsidRPr="00186AD0" w:rsidRDefault="001928C5" w:rsidP="00800ABF">
            <w:pPr>
              <w:contextualSpacing/>
            </w:pPr>
            <w:r w:rsidRPr="00186AD0">
              <w:t xml:space="preserve">Ремонт спортивного зала в МОБУ «Тамар-Уткульская СОШ»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CAA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1FC0601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B3D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21C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D83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25.08.2022</w:t>
            </w:r>
          </w:p>
        </w:tc>
      </w:tr>
      <w:tr w:rsidR="001928C5" w:rsidRPr="00186AD0" w14:paraId="17B63CD6" w14:textId="77777777" w:rsidTr="00800ABF">
        <w:trPr>
          <w:gridAfter w:val="1"/>
          <w:wAfter w:w="1984" w:type="dxa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63B6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A3F4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2. Увеличение доли обучающихся, занимающихся физической культурой и спортом в ОО, расположенных в сельской местности, во внеурочное время, в том числе по уровням образования: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90B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129ADA5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7DF0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4D95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2E76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736B7B4F" w14:textId="77777777" w:rsidTr="00800ABF">
        <w:trPr>
          <w:gridAfter w:val="1"/>
          <w:wAfter w:w="1984" w:type="dxa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89AA9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12B9" w14:textId="77777777" w:rsidR="001928C5" w:rsidRPr="00186AD0" w:rsidRDefault="001928C5" w:rsidP="00800ABF">
            <w:pPr>
              <w:contextualSpacing/>
            </w:pPr>
            <w:r w:rsidRPr="00186AD0">
              <w:t>начальное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081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52C34B3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65E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740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4A2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2F5796A4" w14:textId="77777777" w:rsidTr="00800ABF">
        <w:trPr>
          <w:gridAfter w:val="1"/>
          <w:wAfter w:w="1984" w:type="dxa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6732B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0FF" w14:textId="77777777" w:rsidR="001928C5" w:rsidRPr="00186AD0" w:rsidRDefault="001928C5" w:rsidP="00800ABF">
            <w:pPr>
              <w:contextualSpacing/>
            </w:pPr>
            <w:r w:rsidRPr="00186AD0">
              <w:t>основное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B18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48F2482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F92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60D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3F7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5BC19369" w14:textId="77777777" w:rsidTr="00800ABF">
        <w:trPr>
          <w:gridAfter w:val="1"/>
          <w:wAfter w:w="1984" w:type="dxa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E652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C256" w14:textId="77777777" w:rsidR="001928C5" w:rsidRPr="00186AD0" w:rsidRDefault="001928C5" w:rsidP="00800ABF">
            <w:pPr>
              <w:contextualSpacing/>
            </w:pPr>
            <w:r w:rsidRPr="00186AD0">
              <w:t>среднее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425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122B1EE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58F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B56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EB3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4F9262B8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1BF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BBC7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5A62B475" w14:textId="77777777" w:rsidR="001928C5" w:rsidRPr="00186AD0" w:rsidRDefault="001928C5" w:rsidP="00800ABF">
            <w:pPr>
              <w:contextualSpacing/>
            </w:pPr>
            <w:r w:rsidRPr="00186AD0">
              <w:t xml:space="preserve">Ремонт спортивного зала в МОБУ «Тамар-Уткульская СОШ»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CD5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1B1E439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B7C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FE2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E1E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25.08.2022</w:t>
            </w:r>
          </w:p>
        </w:tc>
      </w:tr>
      <w:tr w:rsidR="001928C5" w:rsidRPr="00186AD0" w14:paraId="58BC3338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EF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692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3. Увеличение количества спортивных клубов, созданных в общеобразовательных организациях, расположенных в сельской местности, для занятия физической культурой и спортом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648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0358D02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859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BDA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8F6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55908FD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D76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EE52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11D79536" w14:textId="77777777" w:rsidR="001928C5" w:rsidRPr="00186AD0" w:rsidRDefault="001928C5" w:rsidP="00800ABF">
            <w:pPr>
              <w:contextualSpacing/>
            </w:pPr>
            <w:r w:rsidRPr="00186AD0">
              <w:t xml:space="preserve">Ремонт спортивного зала в МОБУ «Тамар-Уткульская СОШ»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EEC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5E6CA1B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87C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DF5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FF9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25.08.2022</w:t>
            </w:r>
          </w:p>
        </w:tc>
      </w:tr>
      <w:tr w:rsidR="001928C5" w:rsidRPr="00186AD0" w14:paraId="7717DB92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9C2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49B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Р2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D03D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9D83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6CE7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AA3E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6A7806E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621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84CA" w14:textId="77777777" w:rsidR="001928C5" w:rsidRPr="00186AD0" w:rsidRDefault="001928C5" w:rsidP="00800ABF">
            <w:pPr>
              <w:contextualSpacing/>
            </w:pPr>
            <w:r w:rsidRPr="00186AD0">
              <w:t>Подпрограмма «Школьное питание»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05F6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7A45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2FB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AFD3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2B98CC6F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5A5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5D79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1 «Совершенствование системы управления организацией питания»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C8B1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110E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2F5D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BE21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57D12D55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D0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834" w14:textId="77777777" w:rsidR="001928C5" w:rsidRPr="00186AD0" w:rsidRDefault="001928C5" w:rsidP="00800ABF">
            <w:pPr>
              <w:contextualSpacing/>
            </w:pPr>
            <w:r w:rsidRPr="00186AD0">
              <w:t>Мероприятие 1.1. 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625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5635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1503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BAD3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31E815A8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F95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6F6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1. Охват горячим питанием обучающихся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8E5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561DC42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B2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766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04F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273600FD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AD4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210.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E5F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51E1C617" w14:textId="77777777" w:rsidR="001928C5" w:rsidRPr="00186AD0" w:rsidRDefault="001928C5" w:rsidP="00800ABF">
            <w:pPr>
              <w:contextualSpacing/>
            </w:pPr>
            <w:r w:rsidRPr="00186AD0">
              <w:t>Подготовка и сдача в Министерство образования Оренбургской области отчета о расходах, в целях софинасирования которых предоставляется субсидия,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498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1107A75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F3B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A82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663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01.02.2023</w:t>
            </w:r>
          </w:p>
        </w:tc>
      </w:tr>
      <w:tr w:rsidR="001928C5" w:rsidRPr="00186AD0" w14:paraId="5FD61BF5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A0A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211.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2AF3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1. Доля общеобразовательных организаций, использующих в рационе питания детей продукты, обогащенные витаминами и микронутриентами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9C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13EC6F7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A5C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D8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DDD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018955A6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7A7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212.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53B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61C21CA7" w14:textId="77777777" w:rsidR="001928C5" w:rsidRPr="00186AD0" w:rsidRDefault="001928C5" w:rsidP="00800ABF">
            <w:pPr>
              <w:contextualSpacing/>
            </w:pPr>
            <w:r w:rsidRPr="00186AD0">
              <w:t>Подготовка и сдача в Министерство образования Оренбургской области отчета о расходах, в целях софинасирования которых предоставляется субсидия,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12C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0C281E0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7E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1AE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51C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01.02.2023</w:t>
            </w:r>
          </w:p>
        </w:tc>
      </w:tr>
      <w:tr w:rsidR="001928C5" w:rsidRPr="00186AD0" w14:paraId="26209284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707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213.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5D5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2. Удельный вес численности работников школьных пищеблоков, квалифицированных для работы на современном технологическом оборудовании;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F3B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4BF5D3E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D0D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50A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BEE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4E512C17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895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214.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17E9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4788088E" w14:textId="77777777" w:rsidR="001928C5" w:rsidRPr="00186AD0" w:rsidRDefault="001928C5" w:rsidP="00800ABF">
            <w:pPr>
              <w:contextualSpacing/>
            </w:pPr>
            <w:r w:rsidRPr="00186AD0">
              <w:t>Подготовка отчетных материалов об организации работы школьных пищеблоков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114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184D3EB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DAF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780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316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По мере поступления запросов Министерства образования Оренбургской области</w:t>
            </w:r>
          </w:p>
        </w:tc>
      </w:tr>
      <w:tr w:rsidR="001928C5" w:rsidRPr="00186AD0" w14:paraId="676D0DAF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541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215.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8347" w14:textId="77777777" w:rsidR="001928C5" w:rsidRPr="00186AD0" w:rsidRDefault="001928C5" w:rsidP="00800ABF">
            <w:pPr>
              <w:contextualSpacing/>
            </w:pPr>
            <w:r w:rsidRPr="00186AD0">
              <w:t>Мероприятие 1.2. Дополнительное финансовое обеспечение мероприятий по организации питания обучащихся в общеобразовательных организациях. Финансовое обеспечение мероприятий по организации 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EAC0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84D1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2130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116B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6D62B915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EE4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216.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15BA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3. Охват горячим питанием обучающихся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44A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2079A55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1A0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CD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649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3518618D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537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217.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BBCD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6BDF75C5" w14:textId="77777777" w:rsidR="001928C5" w:rsidRPr="00186AD0" w:rsidRDefault="001928C5" w:rsidP="00800ABF">
            <w:pPr>
              <w:contextualSpacing/>
            </w:pPr>
            <w:r w:rsidRPr="00186AD0">
              <w:t>Подготовка и сдача в Министерство образования Оренбургской области отчета о расходах, в целях софинасирования которых предоставляется субсидия,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FFA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3F1D718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030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620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965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01.02.2023</w:t>
            </w:r>
          </w:p>
        </w:tc>
      </w:tr>
      <w:tr w:rsidR="001928C5" w:rsidRPr="00186AD0" w14:paraId="3C437CEA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2A2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218.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E78B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4. Доля общеобразовательных организаций, использующих в рационе питания детей продукты, обогащенные витаминами и микронутриентами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71C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7AA78E3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092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FF4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C4F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15C2A0F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E04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219.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B6E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75241129" w14:textId="77777777" w:rsidR="001928C5" w:rsidRPr="00186AD0" w:rsidRDefault="001928C5" w:rsidP="00800ABF">
            <w:pPr>
              <w:contextualSpacing/>
            </w:pPr>
            <w:r w:rsidRPr="00186AD0">
              <w:t>Подготовка и сдача в Министерство образования Оренбургской области отчета о расходах, в целях софинасирования которых предоставляется субсидия,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48C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0FFCEAD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0CE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EED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2A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01.02.2023</w:t>
            </w:r>
          </w:p>
        </w:tc>
      </w:tr>
      <w:tr w:rsidR="001928C5" w:rsidRPr="00186AD0" w14:paraId="1D18A117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F65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220.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EE5A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5. Удельный вес численности работников школьных пищеблоков, квалифицированных для работы на современном технологическом оборудовании;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B38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228B60A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21F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9E8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6C4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35F6B43A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E0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221.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9F53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55042E1C" w14:textId="77777777" w:rsidR="001928C5" w:rsidRPr="00186AD0" w:rsidRDefault="001928C5" w:rsidP="00800ABF">
            <w:pPr>
              <w:contextualSpacing/>
            </w:pPr>
            <w:r w:rsidRPr="00186AD0">
              <w:t>Подготовка отчетных материалов об организации работы школьных пищеблоков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C4D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20B1F9D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D01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455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E02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По мере поступления запросов Министерства образования Оренбургской области</w:t>
            </w:r>
          </w:p>
        </w:tc>
      </w:tr>
      <w:tr w:rsidR="001928C5" w:rsidRPr="00186AD0" w14:paraId="46D26A2F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F06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222.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AFBA" w14:textId="77777777" w:rsidR="001928C5" w:rsidRPr="00186AD0" w:rsidRDefault="001928C5" w:rsidP="00800ABF">
            <w:pPr>
              <w:contextualSpacing/>
            </w:pPr>
            <w:r w:rsidRPr="00186AD0">
              <w:t>Мероприятие 1.3. Мероприятия по организации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6CA0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248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CD40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C29B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7AB9AB91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578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223.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AB30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6. Охват горячим питанием обучающихся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10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2397D49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032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FB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BF5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36A81C97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C06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224.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A75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09A6F895" w14:textId="77777777" w:rsidR="001928C5" w:rsidRPr="00186AD0" w:rsidRDefault="001928C5" w:rsidP="00800ABF">
            <w:pPr>
              <w:contextualSpacing/>
            </w:pPr>
            <w:r w:rsidRPr="00186AD0">
              <w:t>Подготовка и сдача в Министерство образования Оренбургской области отчета о расходах, в целях софинасирования которых предоставляется субсидия,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29F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0CA4FD2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E17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2D9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22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01.02.2023</w:t>
            </w:r>
          </w:p>
        </w:tc>
      </w:tr>
      <w:tr w:rsidR="001928C5" w:rsidRPr="00186AD0" w14:paraId="1AA282D4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3B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225.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D183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7. Удельный вес численности работников школьных пищеблоков, квалифицированных для работы на современном технологическом оборудовании;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4D0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4D0604F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5D4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8B8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E99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3DD5E45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B63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226.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16FA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07336657" w14:textId="77777777" w:rsidR="001928C5" w:rsidRPr="00186AD0" w:rsidRDefault="001928C5" w:rsidP="00800ABF">
            <w:pPr>
              <w:contextualSpacing/>
            </w:pPr>
            <w:r w:rsidRPr="00186AD0">
              <w:t>Подготовка отчетных материалов об организации работы школьных пищеблоков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24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7A34A9E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36D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AE8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312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По мере поступления запросов Министерства образования Оренбургской области</w:t>
            </w:r>
          </w:p>
        </w:tc>
      </w:tr>
      <w:tr w:rsidR="001928C5" w:rsidRPr="00186AD0" w14:paraId="40B915A4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4C6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227.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E0FC" w14:textId="77777777" w:rsidR="001928C5" w:rsidRPr="00186AD0" w:rsidRDefault="001928C5" w:rsidP="00800ABF">
            <w:pPr>
              <w:contextualSpacing/>
            </w:pPr>
            <w:r w:rsidRPr="00186AD0">
              <w:t xml:space="preserve">Основное мероприятие 2 "Модернизация материально-технической базы пищеблоков общеобразовательных организаций"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0E05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401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4A34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D70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0E3074E2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1A6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228.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DBDA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8. Доля пищеблоков общеобразовательных организаций, оснащенных современным технологическим оборудованием, внедрившим новые формы организации 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0C6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4CD43C2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BC1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B31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796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6700C280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BD5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229.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B2FC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3 "Обеспечение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6DC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BC53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6AB0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8DB2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587502DA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845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230.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1C9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9. Доля общеобразовательных организаций, использующих в рационе питания детей продукты, обогащенные витаминами и микронутриентами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93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56BF34C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6FB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920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B6E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038B4FD8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8D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231.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9D01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6E61DF9D" w14:textId="77777777" w:rsidR="001928C5" w:rsidRPr="00186AD0" w:rsidRDefault="001928C5" w:rsidP="00800ABF">
            <w:pPr>
              <w:contextualSpacing/>
            </w:pPr>
            <w:r w:rsidRPr="00186AD0">
              <w:t>Подготовка и сдача в Министерство образования Оренбургской области отчета о расходах, в целях софинасирования которых предоставляется субсидия,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895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30BD997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08F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3E3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D5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01.02.2023</w:t>
            </w:r>
          </w:p>
        </w:tc>
      </w:tr>
      <w:tr w:rsidR="001928C5" w:rsidRPr="00186AD0" w14:paraId="5A64E02C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C32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232.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4CB1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4 "Обеспечение организационно-просветительской работы по формированию культуры здорового питания среди участников образовательного процесса"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EB82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9F76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456B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BB4B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3956D7C4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41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233.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DC4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1. Удельный вес численности участников образовательного процесса, прошедших обучение в рамках программ по формированию культуры здорового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000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4AA15DF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9AC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8EE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CA4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59AC48A3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91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234.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4E8D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63CF4479" w14:textId="77777777" w:rsidR="001928C5" w:rsidRPr="00186AD0" w:rsidRDefault="001928C5" w:rsidP="00800ABF">
            <w:pPr>
              <w:contextualSpacing/>
            </w:pPr>
            <w:r w:rsidRPr="00186AD0">
              <w:t>Подготовка отчетных материалов об организации работы по формированию культуры здорового 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BA3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2F2E84C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ED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6C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D88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2022 год,</w:t>
            </w:r>
          </w:p>
          <w:p w14:paraId="74A0D8D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при поступлении запросов Министерства образования Оренбургской области</w:t>
            </w:r>
          </w:p>
        </w:tc>
      </w:tr>
      <w:tr w:rsidR="001928C5" w:rsidRPr="00186AD0" w14:paraId="166A458F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717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235.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399E" w14:textId="77777777" w:rsidR="001928C5" w:rsidRPr="00186AD0" w:rsidRDefault="001928C5" w:rsidP="00800ABF">
            <w:pPr>
              <w:contextualSpacing/>
            </w:pPr>
            <w:r w:rsidRPr="00186AD0">
              <w:t>Подпрограмма 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515D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5D5D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86EF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69F8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332B52A3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91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236.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25C3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1 «Обеспечение деятельности управления образования по контролю качества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6DBA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41C7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487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F296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6FD84CF0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11A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237.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16B9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1. Число уровней образования, на которых реализуются механизмы внешней оценки качества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95F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44B3027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81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1E3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13D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41954216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7C9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238.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5C63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38863B80" w14:textId="77777777" w:rsidR="001928C5" w:rsidRPr="00186AD0" w:rsidRDefault="001928C5" w:rsidP="00800ABF">
            <w:pPr>
              <w:contextualSpacing/>
            </w:pPr>
            <w:r w:rsidRPr="00186AD0">
              <w:t>Мониторинг системы управления качеством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8F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34B82F1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</w:t>
            </w:r>
          </w:p>
          <w:p w14:paraId="18F4102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15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6E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68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31.12.2022</w:t>
            </w:r>
          </w:p>
        </w:tc>
      </w:tr>
      <w:tr w:rsidR="001928C5" w:rsidRPr="00186AD0" w14:paraId="2890CA6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F4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239.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E0F5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2. 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E6E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66EE115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1B0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04D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F2F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1BC3F1F5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8C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240.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C05A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0F951929" w14:textId="77777777" w:rsidR="001928C5" w:rsidRPr="00186AD0" w:rsidRDefault="001928C5" w:rsidP="00800ABF">
            <w:pPr>
              <w:contextualSpacing/>
            </w:pPr>
            <w:r w:rsidRPr="00186AD0">
              <w:t>проверочные мероприятия состояния официальных сайтов образовательных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F2E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345DDD9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</w:t>
            </w:r>
          </w:p>
          <w:p w14:paraId="100BAB6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457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939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D10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31.12.2022</w:t>
            </w:r>
          </w:p>
        </w:tc>
      </w:tr>
      <w:tr w:rsidR="001928C5" w:rsidRPr="00186AD0" w14:paraId="232FC512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38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241.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A236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3. Удельный вес числа образовательных организаций, в которых проведено тьюторское обучение по государственно-общественному управлению и созданы органы коллегиального управления с участием общественности (родители, работодатели), в общем числе образовательных 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BF3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72D78E4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</w:t>
            </w:r>
          </w:p>
          <w:p w14:paraId="527940A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6BC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A4D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5CA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637BD88F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044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242.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F3D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43BEA9BD" w14:textId="77777777" w:rsidR="001928C5" w:rsidRPr="00186AD0" w:rsidRDefault="001928C5" w:rsidP="00800ABF">
            <w:pPr>
              <w:contextualSpacing/>
            </w:pPr>
            <w:r w:rsidRPr="00186AD0">
              <w:t xml:space="preserve">подготовка и сдача в Министерство просвещения РФ отчета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14:paraId="04828271" w14:textId="77777777" w:rsidR="001928C5" w:rsidRPr="00186AD0" w:rsidRDefault="001928C5" w:rsidP="00800ABF">
            <w:pPr>
              <w:contextualSpacing/>
            </w:pPr>
            <w:r w:rsidRPr="00186AD0">
              <w:t xml:space="preserve">на начало 2022/2023 учебного года по состоянию на </w:t>
            </w:r>
          </w:p>
          <w:p w14:paraId="1DD2E72B" w14:textId="77777777" w:rsidR="001928C5" w:rsidRPr="00186AD0" w:rsidRDefault="001928C5" w:rsidP="00800ABF">
            <w:pPr>
              <w:contextualSpacing/>
            </w:pPr>
            <w:r w:rsidRPr="00186AD0">
              <w:t>20 сентября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265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общеобразовательных учреждений;</w:t>
            </w:r>
          </w:p>
          <w:p w14:paraId="43FB1A5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132E7F0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204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EB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D75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15.10.2022</w:t>
            </w:r>
          </w:p>
        </w:tc>
      </w:tr>
      <w:tr w:rsidR="001928C5" w:rsidRPr="00186AD0" w14:paraId="565861D7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49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243.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961A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2 «Формирование и развитие муниципальной системы оценки качества образования, в том числе поддержка и развитие инструментов оценки результатов обучения в системе общего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4214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E2EA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0957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2BE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28ED97B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67D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244.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C0A7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1. Число уровней образования, на которых реализуются механизмы внешней оценки качества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869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2AAFD9A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6EC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7F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912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277AC433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9F8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245.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BEAD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3C58D022" w14:textId="77777777" w:rsidR="001928C5" w:rsidRPr="00186AD0" w:rsidRDefault="001928C5" w:rsidP="00800ABF">
            <w:pPr>
              <w:contextualSpacing/>
            </w:pPr>
            <w:r w:rsidRPr="00186AD0">
              <w:t>Мониторинг системы управления качеством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87A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3EA23A0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</w:t>
            </w:r>
          </w:p>
          <w:p w14:paraId="7099245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ED5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B9B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6C6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31.12.2022</w:t>
            </w:r>
          </w:p>
        </w:tc>
      </w:tr>
      <w:tr w:rsidR="001928C5" w:rsidRPr="00186AD0" w14:paraId="6ECCF276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9A1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246.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3BB9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2. 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A1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6347A5B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2BE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875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19A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4164F37D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94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247.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B8F9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4884036B" w14:textId="77777777" w:rsidR="001928C5" w:rsidRPr="00186AD0" w:rsidRDefault="001928C5" w:rsidP="00800ABF">
            <w:pPr>
              <w:contextualSpacing/>
            </w:pPr>
            <w:r w:rsidRPr="00186AD0">
              <w:t>проверочные мероприятия состояния официальных сайтов образовательных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0D5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6400AAE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</w:t>
            </w:r>
          </w:p>
          <w:p w14:paraId="08A95A2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614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D0F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43F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31.12.2022</w:t>
            </w:r>
          </w:p>
        </w:tc>
      </w:tr>
      <w:tr w:rsidR="001928C5" w:rsidRPr="00186AD0" w14:paraId="29A474C3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CD4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248.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6EC9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2. Удельный вес числа образовательных организаций, в которых проведено тьюторское обучение по государственно-общественному управлению и созданы органы коллегиального управления с участием общественности (родители, работодатели), в общем числе образовательных 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00F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5BB5E04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</w:t>
            </w:r>
          </w:p>
          <w:p w14:paraId="6B6A9D2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96F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6BC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A5D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37DA6A13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2B2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249.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D6CC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1FF43E55" w14:textId="77777777" w:rsidR="001928C5" w:rsidRPr="00186AD0" w:rsidRDefault="001928C5" w:rsidP="00800ABF">
            <w:pPr>
              <w:contextualSpacing/>
            </w:pPr>
            <w:r w:rsidRPr="00186AD0">
              <w:t xml:space="preserve">подготовка и сдача в Министерство просвещения РФ отчета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14:paraId="7807FDC5" w14:textId="77777777" w:rsidR="001928C5" w:rsidRPr="00186AD0" w:rsidRDefault="001928C5" w:rsidP="00800ABF">
            <w:pPr>
              <w:contextualSpacing/>
            </w:pPr>
            <w:r w:rsidRPr="00186AD0">
              <w:t xml:space="preserve">на начало 2022/2023 учебного года по состоянию на </w:t>
            </w:r>
          </w:p>
          <w:p w14:paraId="659F65ED" w14:textId="77777777" w:rsidR="001928C5" w:rsidRPr="00186AD0" w:rsidRDefault="001928C5" w:rsidP="00800ABF">
            <w:pPr>
              <w:contextualSpacing/>
            </w:pPr>
            <w:r w:rsidRPr="00186AD0">
              <w:t>20 сентября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1C9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общеобразовательных учреждений;</w:t>
            </w:r>
          </w:p>
          <w:p w14:paraId="7E53075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524CBF6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0B4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0DA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040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15.10.2022</w:t>
            </w:r>
          </w:p>
        </w:tc>
      </w:tr>
      <w:tr w:rsidR="001928C5" w:rsidRPr="00186AD0" w14:paraId="1748C11A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1E5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250.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B55C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3 «Развитие механизмов обратной связи и поддержки потребителя в образовании как части муниципальной системы оценки качества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8EC0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06D6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0439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FFA8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3205BE38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9A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251.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A9F0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1. Число уровней образования, на которых реализуются механизмы внешней оценки качества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DB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C70D35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D8F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81A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C7A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5EF94B2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2EA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252.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95DC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08181229" w14:textId="77777777" w:rsidR="001928C5" w:rsidRPr="00186AD0" w:rsidRDefault="001928C5" w:rsidP="00800ABF">
            <w:pPr>
              <w:contextualSpacing/>
            </w:pPr>
            <w:r w:rsidRPr="00186AD0">
              <w:t>Мониторинг системы управления качеством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5E5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4A986F2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</w:t>
            </w:r>
          </w:p>
          <w:p w14:paraId="54ED965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748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695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AE0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31.12.2022</w:t>
            </w:r>
          </w:p>
        </w:tc>
      </w:tr>
      <w:tr w:rsidR="001928C5" w:rsidRPr="00186AD0" w14:paraId="14BDE64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165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253.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116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2. 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A36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6F040A7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0F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BEB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8DE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1E695599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19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254.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EAA0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306DBB84" w14:textId="77777777" w:rsidR="001928C5" w:rsidRPr="00186AD0" w:rsidRDefault="001928C5" w:rsidP="00800ABF">
            <w:pPr>
              <w:contextualSpacing/>
            </w:pPr>
            <w:r w:rsidRPr="00186AD0">
              <w:t>проверочные мероприятия состояния официальных сайтов образовательных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840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5A39E36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</w:t>
            </w:r>
          </w:p>
          <w:p w14:paraId="79D5C9D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651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2CD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9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31.12.2022</w:t>
            </w:r>
          </w:p>
        </w:tc>
      </w:tr>
      <w:tr w:rsidR="001928C5" w:rsidRPr="00186AD0" w14:paraId="3067075C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7E8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255.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3133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3. Удельный вес числа образовательных организаций, в которых проведено тьюторское обучение по государственно-общественному управлению и созданы органы коллегиального управления с участием общественности (родители, работодатели), в общем числе образовательных 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CC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613EC45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</w:t>
            </w:r>
          </w:p>
          <w:p w14:paraId="3FFFFB9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184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A47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BA4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5B687B11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33A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256.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88B4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1E8D1EC2" w14:textId="77777777" w:rsidR="001928C5" w:rsidRPr="00186AD0" w:rsidRDefault="001928C5" w:rsidP="00800ABF">
            <w:pPr>
              <w:contextualSpacing/>
            </w:pPr>
            <w:r w:rsidRPr="00186AD0">
              <w:t xml:space="preserve">подготовка и сдача в Министерство просвещения РФ отчета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14:paraId="26E1C940" w14:textId="77777777" w:rsidR="001928C5" w:rsidRPr="00186AD0" w:rsidRDefault="001928C5" w:rsidP="00800ABF">
            <w:pPr>
              <w:contextualSpacing/>
            </w:pPr>
            <w:r w:rsidRPr="00186AD0">
              <w:t xml:space="preserve">на начало 2022/2023 учебного года по состоянию на </w:t>
            </w:r>
          </w:p>
          <w:p w14:paraId="3EF26EBF" w14:textId="77777777" w:rsidR="001928C5" w:rsidRPr="00186AD0" w:rsidRDefault="001928C5" w:rsidP="00800ABF">
            <w:pPr>
              <w:contextualSpacing/>
            </w:pPr>
            <w:r w:rsidRPr="00186AD0">
              <w:t>20 сентября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6EB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общеобразовательных учреждений;</w:t>
            </w:r>
          </w:p>
          <w:p w14:paraId="1A96B6A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22E9CE4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662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F95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01A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15.10.2022</w:t>
            </w:r>
          </w:p>
        </w:tc>
      </w:tr>
      <w:tr w:rsidR="001928C5" w:rsidRPr="00186AD0" w14:paraId="06A7779F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258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257.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6FAC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4 «Развитие институтов общественного участия в управлении образованием и повышении качества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00F6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14A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2825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D921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4B4814F2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DD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258.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D777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1. Число уровней образования, на которых реализуются механизмы внешней оценки качества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B03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27D532D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AB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280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471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1A31265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EB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259.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446A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33F9597F" w14:textId="77777777" w:rsidR="001928C5" w:rsidRPr="00186AD0" w:rsidRDefault="001928C5" w:rsidP="00800ABF">
            <w:pPr>
              <w:contextualSpacing/>
            </w:pPr>
            <w:r w:rsidRPr="00186AD0">
              <w:t>Мониторинг системы управления качеством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F7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7A224F1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</w:t>
            </w:r>
          </w:p>
          <w:p w14:paraId="1141677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3EE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7CC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BB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31.12.2022</w:t>
            </w:r>
          </w:p>
        </w:tc>
      </w:tr>
      <w:tr w:rsidR="001928C5" w:rsidRPr="00186AD0" w14:paraId="02E629D7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936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260.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E0B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2. Удовлетворенность потребителей условиями и качеством предоставляемой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FA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29D0A65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5BA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315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CE3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4BD60948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DB5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261.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A32D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3453FA1F" w14:textId="77777777" w:rsidR="001928C5" w:rsidRPr="00186AD0" w:rsidRDefault="001928C5" w:rsidP="00800ABF">
            <w:pPr>
              <w:contextualSpacing/>
            </w:pPr>
            <w:r w:rsidRPr="00186AD0">
              <w:t>Мониторинг системы управления качеством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C0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2403ACE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</w:t>
            </w:r>
          </w:p>
          <w:p w14:paraId="3C0D4BB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D35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C5D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5C7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31.12.2022</w:t>
            </w:r>
          </w:p>
        </w:tc>
      </w:tr>
      <w:tr w:rsidR="001928C5" w:rsidRPr="00186AD0" w14:paraId="4772DCD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EBC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262.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AB86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3. 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0E1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165677F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AA9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A88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6A0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3819BD28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FA1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263.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AB67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08B17BF8" w14:textId="77777777" w:rsidR="001928C5" w:rsidRPr="00186AD0" w:rsidRDefault="001928C5" w:rsidP="00800ABF">
            <w:pPr>
              <w:contextualSpacing/>
            </w:pPr>
            <w:r w:rsidRPr="00186AD0">
              <w:t>проверочные мероприятия состояния официальных сайтов образовательных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7BA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00ACEBF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</w:t>
            </w:r>
          </w:p>
          <w:p w14:paraId="04E43A3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3CA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BA0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4D7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31.12.2022</w:t>
            </w:r>
          </w:p>
        </w:tc>
      </w:tr>
      <w:tr w:rsidR="001928C5" w:rsidRPr="00186AD0" w14:paraId="7B48CB88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6DF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264.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6CAE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3. Удельный вес числа образовательных организаций, в которых проведено тьюторское обучение по государственно-общественному управлению и созданы органы коллегиального управления с участием общественности (родители, работодатели), в общем числе образовательных 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21C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52BBD5F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</w:t>
            </w:r>
          </w:p>
          <w:p w14:paraId="0B0B41B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CD2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728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281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4D3656A5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8E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265.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7B49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209A7DC8" w14:textId="77777777" w:rsidR="001928C5" w:rsidRPr="00186AD0" w:rsidRDefault="001928C5" w:rsidP="00800ABF">
            <w:pPr>
              <w:contextualSpacing/>
            </w:pPr>
            <w:r w:rsidRPr="00186AD0">
              <w:t xml:space="preserve">подготовка и сдача в Министерство просвещения РФ отчета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14:paraId="61D82876" w14:textId="77777777" w:rsidR="001928C5" w:rsidRPr="00186AD0" w:rsidRDefault="001928C5" w:rsidP="00800ABF">
            <w:pPr>
              <w:contextualSpacing/>
            </w:pPr>
            <w:r w:rsidRPr="00186AD0">
              <w:t xml:space="preserve">на начало 2022/2023 учебного года по состоянию на </w:t>
            </w:r>
          </w:p>
          <w:p w14:paraId="3C9529A8" w14:textId="77777777" w:rsidR="001928C5" w:rsidRPr="00186AD0" w:rsidRDefault="001928C5" w:rsidP="00800ABF">
            <w:pPr>
              <w:contextualSpacing/>
            </w:pPr>
            <w:r w:rsidRPr="00186AD0">
              <w:t>20 сентября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65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общеобразовательных учреждений;</w:t>
            </w:r>
          </w:p>
          <w:p w14:paraId="65D7099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05974AA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EB5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606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AD5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15.10.2022</w:t>
            </w:r>
          </w:p>
        </w:tc>
      </w:tr>
      <w:tr w:rsidR="001928C5" w:rsidRPr="00186AD0" w14:paraId="33D5D119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E8E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266.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EF5D" w14:textId="77777777" w:rsidR="001928C5" w:rsidRPr="00186AD0" w:rsidRDefault="001928C5" w:rsidP="00800ABF">
            <w:pPr>
              <w:contextualSpacing/>
            </w:pPr>
            <w:r w:rsidRPr="00186AD0">
              <w:rPr>
                <w:sz w:val="20"/>
                <w:szCs w:val="20"/>
              </w:rPr>
              <w:t>Основное мероприятие 5 «</w:t>
            </w:r>
            <w:r w:rsidRPr="00186AD0">
              <w:t>Поддержка развития детей с ограниченными возможностями»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BB20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6351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BFBD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AC88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0528DB4D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70F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267.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A49E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1. Численность детей-инвалидов в ОО, реализующих программу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1DC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4CAB806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090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12B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B10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6C9D7E83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C67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268.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33CC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28EAE2EA" w14:textId="77777777" w:rsidR="001928C5" w:rsidRPr="00186AD0" w:rsidRDefault="001928C5" w:rsidP="00800ABF">
            <w:pPr>
              <w:contextualSpacing/>
            </w:pPr>
            <w:r w:rsidRPr="00186AD0">
              <w:t>Предоставление в Росстат отчета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  <w:p w14:paraId="561001A0" w14:textId="77777777" w:rsidR="001928C5" w:rsidRPr="00186AD0" w:rsidRDefault="001928C5" w:rsidP="00800ABF">
            <w:pPr>
              <w:contextualSpacing/>
            </w:pPr>
            <w:r w:rsidRPr="00186AD0">
              <w:t>(форма № 85-К)»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01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образовательных учреждений, реализующих программы дошкольного образования, присмотру и уходу за детьми;</w:t>
            </w:r>
          </w:p>
          <w:p w14:paraId="110FC6F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2550631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65F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0E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8AC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16.01.2023</w:t>
            </w:r>
          </w:p>
        </w:tc>
      </w:tr>
      <w:tr w:rsidR="001928C5" w:rsidRPr="00186AD0" w14:paraId="21066AC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4F9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269.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230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2.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4FA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5B8788F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662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055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08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50BB621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28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270.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3A2A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6DF226E9" w14:textId="77777777" w:rsidR="001928C5" w:rsidRPr="00186AD0" w:rsidRDefault="001928C5" w:rsidP="00800ABF">
            <w:pPr>
              <w:contextualSpacing/>
            </w:pPr>
            <w:r w:rsidRPr="00186AD0">
              <w:t>Предоставление в Росстат отчета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  <w:p w14:paraId="7DCBA7AF" w14:textId="77777777" w:rsidR="001928C5" w:rsidRPr="00186AD0" w:rsidRDefault="001928C5" w:rsidP="00800ABF">
            <w:pPr>
              <w:contextualSpacing/>
            </w:pPr>
            <w:r w:rsidRPr="00186AD0">
              <w:t>(форма № 85-К)»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EC4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образовательных учреждений, реализующих программы дошкольного образования, присмотру и уходу за детьми;</w:t>
            </w:r>
          </w:p>
          <w:p w14:paraId="0430EB1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63B8550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E9A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74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DF3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16.01.2023</w:t>
            </w:r>
          </w:p>
        </w:tc>
      </w:tr>
      <w:tr w:rsidR="001928C5" w:rsidRPr="00186AD0" w14:paraId="651FD639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72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271.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480B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2. 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B14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7F5BE1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701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2C6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4EC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7196E458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2FD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272.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EFA4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1ECE3F72" w14:textId="77777777" w:rsidR="001928C5" w:rsidRPr="00186AD0" w:rsidRDefault="001928C5" w:rsidP="00800ABF">
            <w:pPr>
              <w:contextualSpacing/>
            </w:pPr>
            <w:r w:rsidRPr="00186AD0">
              <w:t>Предоставление в Росстат отчета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  <w:p w14:paraId="6964BC39" w14:textId="77777777" w:rsidR="001928C5" w:rsidRPr="00186AD0" w:rsidRDefault="001928C5" w:rsidP="00800ABF">
            <w:pPr>
              <w:contextualSpacing/>
            </w:pPr>
            <w:r w:rsidRPr="00186AD0">
              <w:t>(форма № 85-К)»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BF4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образовательных учреждений, реализующих программы дошкольного образования, присмотру и уходу за детьми;</w:t>
            </w:r>
          </w:p>
          <w:p w14:paraId="03D9030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3757034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C64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80B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B33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16.01.2023</w:t>
            </w:r>
          </w:p>
        </w:tc>
      </w:tr>
      <w:tr w:rsidR="001928C5" w:rsidRPr="00186AD0" w14:paraId="6DCAA929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EEB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273.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C2B9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3.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E29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4887805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1F4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39D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74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7A77EB85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76D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274.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424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7439E157" w14:textId="77777777" w:rsidR="001928C5" w:rsidRPr="00186AD0" w:rsidRDefault="001928C5" w:rsidP="00800ABF">
            <w:pPr>
              <w:contextualSpacing/>
            </w:pPr>
            <w:r w:rsidRPr="00186AD0">
              <w:t xml:space="preserve">Предоставление в Министерство просвещения РФ отчета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14:paraId="6B86C5C2" w14:textId="77777777" w:rsidR="001928C5" w:rsidRPr="00186AD0" w:rsidRDefault="001928C5" w:rsidP="00800ABF">
            <w:pPr>
              <w:contextualSpacing/>
            </w:pPr>
            <w:r w:rsidRPr="00186AD0">
              <w:t>на начало 2022/2023 учебного года по состоянию на 20 сентября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6C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общеобразовательных учреждений;</w:t>
            </w:r>
          </w:p>
          <w:p w14:paraId="1B078DE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0BDABC9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99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858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3A9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15.10.2022</w:t>
            </w:r>
          </w:p>
        </w:tc>
      </w:tr>
      <w:tr w:rsidR="001928C5" w:rsidRPr="00186AD0" w14:paraId="3F550C8F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508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275.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3E3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4.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06C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Падалко С.В., </w:t>
            </w:r>
          </w:p>
          <w:p w14:paraId="796F993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123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BC4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9F6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403E5ED2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912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276.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8E43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440149B3" w14:textId="77777777" w:rsidR="001928C5" w:rsidRPr="00186AD0" w:rsidRDefault="001928C5" w:rsidP="00800ABF">
            <w:pPr>
              <w:contextualSpacing/>
            </w:pPr>
            <w:r w:rsidRPr="00186AD0">
              <w:t xml:space="preserve">подготовка и сдача в Министерство просвещения РФ отчета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14:paraId="00753C10" w14:textId="77777777" w:rsidR="001928C5" w:rsidRPr="00186AD0" w:rsidRDefault="001928C5" w:rsidP="00800ABF">
            <w:pPr>
              <w:contextualSpacing/>
            </w:pPr>
            <w:r w:rsidRPr="00186AD0">
              <w:t>на начало 2022/2023 учебного года по состоянию на 20 сентября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E8B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Руководители общеобразовательных учреждений;</w:t>
            </w:r>
          </w:p>
          <w:p w14:paraId="5B26539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6862487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2B9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E73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44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15.10.2022</w:t>
            </w:r>
          </w:p>
        </w:tc>
      </w:tr>
      <w:tr w:rsidR="001928C5" w:rsidRPr="00186AD0" w14:paraId="2C9ED7AC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6EC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277.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0BD4" w14:textId="77777777" w:rsidR="001928C5" w:rsidRPr="00186AD0" w:rsidRDefault="001928C5" w:rsidP="00800ABF">
            <w:pPr>
              <w:contextualSpacing/>
            </w:pPr>
            <w:r w:rsidRPr="00186AD0">
              <w:t>Подпрограмма «Обеспечение деятельности в сфере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77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69E132E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7F9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C1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2A3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4BBA3AAA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9F9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278.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A0AC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1 «Обеспечение деятельности центра диагностики и консультирования»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DC7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057AD13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5BEE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A176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0A33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</w:tr>
      <w:tr w:rsidR="001928C5" w:rsidRPr="00186AD0" w14:paraId="27DB4651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7A9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279.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4C0A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1.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186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7E2E785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5EED" w14:textId="77777777" w:rsidR="001928C5" w:rsidRPr="00186AD0" w:rsidRDefault="001928C5" w:rsidP="00800ABF">
            <w:pPr>
              <w:contextualSpacing/>
              <w:jc w:val="center"/>
            </w:pPr>
            <w: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8D87" w14:textId="77777777" w:rsidR="001928C5" w:rsidRPr="00186AD0" w:rsidRDefault="001928C5" w:rsidP="00800ABF">
            <w:pPr>
              <w:contextualSpacing/>
              <w:jc w:val="center"/>
            </w:pPr>
            <w: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4F4F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</w:tr>
      <w:tr w:rsidR="001928C5" w:rsidRPr="00186AD0" w14:paraId="78D98538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693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280.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44DF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7FB5CE37" w14:textId="77777777" w:rsidR="001928C5" w:rsidRPr="00186AD0" w:rsidRDefault="001928C5" w:rsidP="00800ABF">
            <w:pPr>
              <w:contextualSpacing/>
            </w:pPr>
            <w:r w:rsidRPr="00186AD0">
              <w:t xml:space="preserve">Предоставление в Федеральный ресурсный центр ПМПК ежегодного отчета о деятельности территориальной психолого-медико-педагогической комиссии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FE7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4692865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046D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C77A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32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20.02.2023</w:t>
            </w:r>
          </w:p>
        </w:tc>
      </w:tr>
      <w:tr w:rsidR="001928C5" w:rsidRPr="00186AD0" w14:paraId="3AD69FE2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9E5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281.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5B2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2. Психолого-медико-педагогическое обследование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199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417F725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5DCF" w14:textId="77777777" w:rsidR="001928C5" w:rsidRPr="00186AD0" w:rsidRDefault="001928C5" w:rsidP="00800ABF">
            <w:pPr>
              <w:contextualSpacing/>
              <w:jc w:val="center"/>
            </w:pPr>
            <w: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A9FD" w14:textId="77777777" w:rsidR="001928C5" w:rsidRPr="00186AD0" w:rsidRDefault="001928C5" w:rsidP="00800ABF">
            <w:pPr>
              <w:contextualSpacing/>
              <w:jc w:val="center"/>
            </w:pPr>
            <w: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15F1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</w:tr>
      <w:tr w:rsidR="001928C5" w:rsidRPr="00186AD0" w14:paraId="7089FD1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791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282.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6475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37A7A9D5" w14:textId="77777777" w:rsidR="001928C5" w:rsidRPr="00186AD0" w:rsidRDefault="001928C5" w:rsidP="00800ABF">
            <w:pPr>
              <w:contextualSpacing/>
            </w:pPr>
            <w:r w:rsidRPr="00186AD0">
              <w:t xml:space="preserve">Предоставление в Федеральный ресурсный центр ПМПК ежегодного отчета о деятельности территориальной психолого-медико-педагогической комиссии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153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2DDA9C3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975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15EB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BF1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20.02.2023</w:t>
            </w:r>
          </w:p>
        </w:tc>
      </w:tr>
      <w:tr w:rsidR="001928C5" w:rsidRPr="00186AD0" w14:paraId="0ECB73E8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C5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283.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3393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3. Доля проведенных консультаций с обучающимися, их родителями (законными представителями) и педагогическими работниками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4A4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5F7417E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B74B" w14:textId="77777777" w:rsidR="001928C5" w:rsidRPr="00186AD0" w:rsidRDefault="001928C5" w:rsidP="00800ABF">
            <w:pPr>
              <w:contextualSpacing/>
              <w:jc w:val="center"/>
            </w:pPr>
            <w: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63B4" w14:textId="77777777" w:rsidR="001928C5" w:rsidRPr="00186AD0" w:rsidRDefault="001928C5" w:rsidP="00800ABF">
            <w:pPr>
              <w:contextualSpacing/>
              <w:jc w:val="center"/>
            </w:pPr>
            <w: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D7B8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</w:tr>
      <w:tr w:rsidR="001928C5" w:rsidRPr="00186AD0" w14:paraId="5AC24B7C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86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284.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1525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44B1E47D" w14:textId="77777777" w:rsidR="001928C5" w:rsidRPr="00186AD0" w:rsidRDefault="001928C5" w:rsidP="00800ABF">
            <w:pPr>
              <w:contextualSpacing/>
            </w:pPr>
            <w:r w:rsidRPr="00186AD0">
              <w:t xml:space="preserve">Предоставление в Федеральный ресурсный центр ПМПК ежегодного отчета о деятельности территориальной психолого-медико-педагогической комиссии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642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05EA16B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4FB6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BBCD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9AA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20.02.2023</w:t>
            </w:r>
          </w:p>
        </w:tc>
      </w:tr>
      <w:tr w:rsidR="001928C5" w:rsidRPr="00186AD0" w14:paraId="1BDD8B7B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BFF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285.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6FF8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4. Доля обследованных детей с ограниченными возможностями здоровья и (или) с отклонениями в поведении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5AD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352B59C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C3D7" w14:textId="77777777" w:rsidR="001928C5" w:rsidRPr="00186AD0" w:rsidRDefault="001928C5" w:rsidP="00800ABF">
            <w:pPr>
              <w:contextualSpacing/>
              <w:jc w:val="center"/>
            </w:pPr>
            <w: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0CF" w14:textId="77777777" w:rsidR="001928C5" w:rsidRPr="00186AD0" w:rsidRDefault="001928C5" w:rsidP="00800ABF">
            <w:pPr>
              <w:contextualSpacing/>
              <w:jc w:val="center"/>
            </w:pPr>
            <w: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3002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</w:tr>
      <w:tr w:rsidR="001928C5" w:rsidRPr="00186AD0" w14:paraId="5440927C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9D7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286.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99E7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7C87166B" w14:textId="77777777" w:rsidR="001928C5" w:rsidRPr="00186AD0" w:rsidRDefault="001928C5" w:rsidP="00800ABF">
            <w:pPr>
              <w:contextualSpacing/>
            </w:pPr>
            <w:r w:rsidRPr="00186AD0">
              <w:t xml:space="preserve">Предоставление в Федеральный ресурсный центр ПМПК ежегодного отчета о деятельности территориальной психолого-медико-педагогической комиссии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F7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3082272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56C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B793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43B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20.02.2023</w:t>
            </w:r>
          </w:p>
        </w:tc>
      </w:tr>
      <w:tr w:rsidR="001928C5" w:rsidRPr="00186AD0" w14:paraId="19A4FF7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7D4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287.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0681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5. Доля проведенных консультаций с обучающимися, их родителями (законными представителями) и педагогическими работниками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75A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3B906BF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F7C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FEA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8F8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126DE8C9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494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288.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4390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6A71DC4D" w14:textId="77777777" w:rsidR="001928C5" w:rsidRPr="00186AD0" w:rsidRDefault="001928C5" w:rsidP="00800ABF">
            <w:pPr>
              <w:contextualSpacing/>
            </w:pPr>
            <w:r w:rsidRPr="00186AD0">
              <w:t xml:space="preserve">предоставление в Федеральный ресурсный центр ПМПК ежегодного отчета о деятельности территориальной психолого-медико-педагогической комиссии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72E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5DCCF3B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5C0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E98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E03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20.02.2023</w:t>
            </w:r>
          </w:p>
        </w:tc>
      </w:tr>
      <w:tr w:rsidR="001928C5" w:rsidRPr="00186AD0" w14:paraId="62558FB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BD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289.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097C" w14:textId="77777777" w:rsidR="001928C5" w:rsidRPr="00186AD0" w:rsidRDefault="001928C5" w:rsidP="00800ABF">
            <w:pPr>
              <w:contextualSpacing/>
            </w:pPr>
            <w:r w:rsidRPr="00186AD0">
              <w:t>Доля обследованных детей с ограниченными возможностями здоровья и (или) с отклонениями в поведении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8FA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44939BB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2E0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8BE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C9C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7D69F283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653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290.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8AE6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7EB376B0" w14:textId="77777777" w:rsidR="001928C5" w:rsidRPr="00186AD0" w:rsidRDefault="001928C5" w:rsidP="00800ABF">
            <w:pPr>
              <w:contextualSpacing/>
            </w:pPr>
            <w:r w:rsidRPr="00186AD0">
              <w:t xml:space="preserve">Предоставление в Федеральный ресурсный центр ПМПК ежегодного отчета о деятельности территориальной психолого-медико-педагогической комиссии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35A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5260EB8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ED3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FF2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5D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20.02.2023</w:t>
            </w:r>
          </w:p>
        </w:tc>
      </w:tr>
      <w:tr w:rsidR="001928C5" w:rsidRPr="00186AD0" w14:paraId="06C6B684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780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291.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DEA3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2 «Обеспечение деятельности информационно-методического центра»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AF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05F842E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5338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4C01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B932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</w:tr>
      <w:tr w:rsidR="001928C5" w:rsidRPr="00186AD0" w14:paraId="1B586BC3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A97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292.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06F6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6B75BED7" w14:textId="77777777" w:rsidR="001928C5" w:rsidRPr="00186AD0" w:rsidRDefault="001928C5" w:rsidP="00800ABF">
            <w:pPr>
              <w:contextualSpacing/>
            </w:pPr>
            <w:r w:rsidRPr="00186AD0">
              <w:t>Предоставление учредителю отчета о выполнении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362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3E54DC9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758F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D8D3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E36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05.02.2022</w:t>
            </w:r>
          </w:p>
          <w:p w14:paraId="28DBDA1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05.03.2022</w:t>
            </w:r>
          </w:p>
          <w:p w14:paraId="154A02F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05.04.2022</w:t>
            </w:r>
          </w:p>
          <w:p w14:paraId="535F8A9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05.05.2022</w:t>
            </w:r>
          </w:p>
          <w:p w14:paraId="13541DF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05.06.2022</w:t>
            </w:r>
          </w:p>
          <w:p w14:paraId="1D0F650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05.07.2022</w:t>
            </w:r>
          </w:p>
          <w:p w14:paraId="72A3898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05.08.2022</w:t>
            </w:r>
          </w:p>
          <w:p w14:paraId="06DF943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05.09.2022</w:t>
            </w:r>
          </w:p>
          <w:p w14:paraId="4A453D1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05.10.2022</w:t>
            </w:r>
          </w:p>
          <w:p w14:paraId="5D46AAD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05.11.2022</w:t>
            </w:r>
          </w:p>
          <w:p w14:paraId="7B161A5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05.12.2022</w:t>
            </w:r>
          </w:p>
          <w:p w14:paraId="19FD093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05.01.2023</w:t>
            </w:r>
          </w:p>
        </w:tc>
      </w:tr>
      <w:tr w:rsidR="001928C5" w:rsidRPr="00186AD0" w14:paraId="562FE250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25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293.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2C65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3 «Обеспечение деятельности централизованных бухгалтерий»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F8E9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AA6E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291B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E76B" w14:textId="77777777" w:rsidR="001928C5" w:rsidRPr="00186AD0" w:rsidRDefault="001928C5" w:rsidP="00800ABF">
            <w:pPr>
              <w:contextualSpacing/>
              <w:jc w:val="center"/>
            </w:pPr>
          </w:p>
        </w:tc>
      </w:tr>
      <w:tr w:rsidR="001928C5" w:rsidRPr="00186AD0" w14:paraId="269C9896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0D3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294.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EB4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1. Количество отчетов, подлежащих своду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97E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79A6D4C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DEC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95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942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ACD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</w:tr>
      <w:tr w:rsidR="001928C5" w:rsidRPr="00186AD0" w14:paraId="51A8CAD9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C3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295.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665C" w14:textId="77777777" w:rsidR="001928C5" w:rsidRPr="00186AD0" w:rsidRDefault="001928C5" w:rsidP="00800ABF">
            <w:pPr>
              <w:contextualSpacing/>
            </w:pPr>
            <w:r w:rsidRPr="00186AD0">
              <w:t xml:space="preserve">Контрольное событие 1: </w:t>
            </w:r>
          </w:p>
          <w:p w14:paraId="10EB8E1F" w14:textId="77777777" w:rsidR="001928C5" w:rsidRPr="00186AD0" w:rsidRDefault="001928C5" w:rsidP="00800ABF">
            <w:pPr>
              <w:contextualSpacing/>
            </w:pPr>
            <w:r w:rsidRPr="00186AD0">
              <w:t>Организационные мероприятия по контролю за организацией деятельности МКУ «ЦБУО»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05A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29BE32C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1AD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6B5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B0E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В течение года</w:t>
            </w:r>
          </w:p>
        </w:tc>
      </w:tr>
      <w:tr w:rsidR="001928C5" w:rsidRPr="00186AD0" w14:paraId="32686F57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D42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296.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B688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4 «Обеспечение деятельности Управления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B7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155ED3A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8B0E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97E9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15A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</w:tr>
      <w:tr w:rsidR="001928C5" w:rsidRPr="00186AD0" w14:paraId="78EC03CF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27A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297.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3E90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1. Количество учреждений, находящихся в ведении Управления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F9F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688A83C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4DF8" w14:textId="77777777" w:rsidR="001928C5" w:rsidRPr="00186AD0" w:rsidRDefault="001928C5" w:rsidP="00800ABF">
            <w:pPr>
              <w:contextualSpacing/>
              <w:jc w:val="center"/>
            </w:pPr>
            <w: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E82E" w14:textId="77777777" w:rsidR="001928C5" w:rsidRPr="00186AD0" w:rsidRDefault="001928C5" w:rsidP="00800ABF">
            <w:pPr>
              <w:contextualSpacing/>
              <w:jc w:val="center"/>
            </w:pPr>
            <w: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F253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</w:tr>
      <w:tr w:rsidR="001928C5" w:rsidRPr="00186AD0" w14:paraId="4F51D9D6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1C1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298.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EDAE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2. Оценка эффективности предоставляемых налоговых льгот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1D0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791F6AD7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A241" w14:textId="77777777" w:rsidR="001928C5" w:rsidRPr="00186AD0" w:rsidRDefault="001928C5" w:rsidP="00800ABF">
            <w:pPr>
              <w:contextualSpacing/>
              <w:jc w:val="center"/>
            </w:pPr>
            <w: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840A" w14:textId="77777777" w:rsidR="001928C5" w:rsidRPr="00186AD0" w:rsidRDefault="001928C5" w:rsidP="00800ABF">
            <w:pPr>
              <w:contextualSpacing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20BE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</w:tr>
      <w:tr w:rsidR="001928C5" w:rsidRPr="00186AD0" w14:paraId="5E2028F0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C528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299.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3DE9" w14:textId="77777777" w:rsidR="001928C5" w:rsidRPr="00186AD0" w:rsidRDefault="001928C5" w:rsidP="00800ABF">
            <w:pPr>
              <w:contextualSpacing/>
            </w:pPr>
            <w:r w:rsidRPr="00186AD0">
              <w:t>Основное мероприятие 5 «Осуществление переданных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E3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373982E1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CDA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9C3D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039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</w:tr>
      <w:tr w:rsidR="001928C5" w:rsidRPr="00186AD0" w14:paraId="5D2FA222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5BC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300.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8E6E" w14:textId="77777777" w:rsidR="001928C5" w:rsidRPr="00186AD0" w:rsidRDefault="001928C5" w:rsidP="00800ABF">
            <w:pPr>
              <w:contextualSpacing/>
            </w:pPr>
            <w:r w:rsidRPr="00186AD0">
              <w:t xml:space="preserve">Показатель (индикатор) 1. </w:t>
            </w:r>
            <w:r w:rsidRPr="00186AD0">
              <w:rPr>
                <w:spacing w:val="-3"/>
              </w:rPr>
              <w:t>Количество детей-сирот и детей, оставшихся без попечения родителей, в том числе детей, находящихся под опекой и в приемных семьях.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EC5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6094083D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и.о.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EF11" w14:textId="77777777" w:rsidR="001928C5" w:rsidRPr="00186AD0" w:rsidRDefault="001928C5" w:rsidP="00800ABF">
            <w:pPr>
              <w:contextualSpacing/>
              <w:jc w:val="center"/>
            </w:pPr>
            <w: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3006" w14:textId="77777777" w:rsidR="001928C5" w:rsidRPr="00186AD0" w:rsidRDefault="001928C5" w:rsidP="00800ABF">
            <w:pPr>
              <w:contextualSpacing/>
              <w:jc w:val="center"/>
            </w:pPr>
            <w:r>
              <w:t>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2FA6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</w:tr>
      <w:tr w:rsidR="001928C5" w:rsidRPr="00186AD0" w14:paraId="2ACDD4B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E05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301.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2AF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6CC450EF" w14:textId="77777777" w:rsidR="001928C5" w:rsidRPr="00186AD0" w:rsidRDefault="001928C5" w:rsidP="00800ABF">
            <w:pPr>
              <w:contextualSpacing/>
            </w:pPr>
            <w:r w:rsidRPr="00186AD0">
              <w:t>подготовка и сдача в Министерство образования Оренбургской области отчета «Сведения о выявлении и устройстве детей-сирот и детей, оставшихся без попечения родителей за 2022 год»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C71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3C20080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</w:t>
            </w:r>
          </w:p>
          <w:p w14:paraId="33E1281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  <w:p w14:paraId="5FCB1C78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10F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D63A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3F65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15.01.2023</w:t>
            </w:r>
          </w:p>
        </w:tc>
      </w:tr>
      <w:tr w:rsidR="001928C5" w:rsidRPr="00186AD0" w14:paraId="3D6C50F0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48B4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302.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666" w14:textId="77777777" w:rsidR="001928C5" w:rsidRPr="00186AD0" w:rsidRDefault="001928C5" w:rsidP="00800ABF">
            <w:pPr>
              <w:contextualSpacing/>
            </w:pPr>
            <w:r w:rsidRPr="00186AD0">
              <w:t>Показатель (индикатор) 2. Доля детей, над которыми в отчетном году была установлена опека (попечительство), в общем числе выявленных детей-сирот и детей, оставшихся без попечения родителей.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BC0F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21DE5F99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</w:t>
            </w:r>
          </w:p>
          <w:p w14:paraId="6B062362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  <w:p w14:paraId="65884648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36B6" w14:textId="77777777" w:rsidR="001928C5" w:rsidRPr="00186AD0" w:rsidRDefault="001928C5" w:rsidP="00800ABF">
            <w:pPr>
              <w:contextualSpacing/>
              <w:jc w:val="center"/>
            </w:pPr>
            <w: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B5F1" w14:textId="77777777" w:rsidR="001928C5" w:rsidRPr="00186AD0" w:rsidRDefault="001928C5" w:rsidP="00800ABF">
            <w:pPr>
              <w:contextualSpacing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9F84" w14:textId="77777777" w:rsidR="001928C5" w:rsidRPr="00186AD0" w:rsidRDefault="001928C5" w:rsidP="00800ABF">
            <w:pPr>
              <w:contextualSpacing/>
              <w:jc w:val="center"/>
            </w:pPr>
            <w:r>
              <w:t>Х</w:t>
            </w:r>
          </w:p>
        </w:tc>
      </w:tr>
      <w:tr w:rsidR="001928C5" w:rsidRPr="00186AD0" w14:paraId="7E70688E" w14:textId="77777777" w:rsidTr="00800ABF">
        <w:trPr>
          <w:gridAfter w:val="1"/>
          <w:wAfter w:w="1984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D3B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303.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F23D" w14:textId="77777777" w:rsidR="001928C5" w:rsidRPr="00186AD0" w:rsidRDefault="001928C5" w:rsidP="00800ABF">
            <w:pPr>
              <w:contextualSpacing/>
            </w:pPr>
            <w:r w:rsidRPr="00186AD0">
              <w:t>Контрольное событие 1:</w:t>
            </w:r>
          </w:p>
          <w:p w14:paraId="655BC5D4" w14:textId="77777777" w:rsidR="001928C5" w:rsidRPr="00186AD0" w:rsidRDefault="001928C5" w:rsidP="00800ABF">
            <w:pPr>
              <w:contextualSpacing/>
            </w:pPr>
            <w:r w:rsidRPr="00186AD0">
              <w:t>подготовка и сдача в Министерство образования Оренбургской области отчета «Сведения о выявлении и устройстве детей-сирот и детей, оставшихся без попечения родителей за 2022 год»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54A6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Падалко С.В.,</w:t>
            </w:r>
          </w:p>
          <w:p w14:paraId="6FD916BB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 xml:space="preserve">и.о. начальника </w:t>
            </w:r>
          </w:p>
          <w:p w14:paraId="7649E72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Управления образования</w:t>
            </w:r>
          </w:p>
          <w:p w14:paraId="0C351670" w14:textId="77777777" w:rsidR="001928C5" w:rsidRPr="00186AD0" w:rsidRDefault="001928C5" w:rsidP="00800AB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8FBE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49B0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9A83" w14:textId="77777777" w:rsidR="001928C5" w:rsidRPr="00186AD0" w:rsidRDefault="001928C5" w:rsidP="00800ABF">
            <w:pPr>
              <w:contextualSpacing/>
              <w:jc w:val="center"/>
            </w:pPr>
            <w:r w:rsidRPr="00186AD0">
              <w:t>15.01.2023</w:t>
            </w:r>
          </w:p>
        </w:tc>
      </w:tr>
    </w:tbl>
    <w:p w14:paraId="39680F0A" w14:textId="77777777" w:rsidR="001928C5" w:rsidRDefault="001928C5" w:rsidP="001928C5">
      <w:pPr>
        <w:spacing w:before="220"/>
        <w:ind w:firstLine="540"/>
        <w:rPr>
          <w:sz w:val="10"/>
          <w:szCs w:val="10"/>
        </w:rPr>
      </w:pPr>
      <w:r w:rsidRPr="00683476">
        <w:rPr>
          <w:sz w:val="28"/>
          <w:szCs w:val="28"/>
        </w:rPr>
        <w:t>&lt;*&gt; В случае если контрольное событие определить невозможно, информация не указывается.</w:t>
      </w:r>
    </w:p>
    <w:p w14:paraId="6815CB6C" w14:textId="77777777" w:rsidR="001928C5" w:rsidRPr="005B12D3" w:rsidRDefault="001928C5" w:rsidP="001928C5"/>
    <w:p w14:paraId="2729D171" w14:textId="77777777" w:rsidR="001928C5" w:rsidRDefault="001928C5" w:rsidP="001928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2"/>
    <w:p w14:paraId="78FE8C08" w14:textId="6713973E" w:rsidR="001928C5" w:rsidRDefault="001928C5" w:rsidP="00D70BD3">
      <w:pPr>
        <w:pStyle w:val="aa"/>
        <w:jc w:val="both"/>
        <w:rPr>
          <w:sz w:val="20"/>
          <w:szCs w:val="20"/>
        </w:rPr>
      </w:pPr>
    </w:p>
    <w:p w14:paraId="6A994736" w14:textId="154DD782" w:rsidR="001928C5" w:rsidRDefault="001928C5" w:rsidP="00D70BD3">
      <w:pPr>
        <w:pStyle w:val="aa"/>
        <w:jc w:val="both"/>
        <w:rPr>
          <w:sz w:val="20"/>
          <w:szCs w:val="20"/>
        </w:rPr>
      </w:pPr>
    </w:p>
    <w:p w14:paraId="6651577D" w14:textId="59963844" w:rsidR="001928C5" w:rsidRDefault="001928C5" w:rsidP="00D70BD3">
      <w:pPr>
        <w:pStyle w:val="aa"/>
        <w:jc w:val="both"/>
        <w:rPr>
          <w:sz w:val="20"/>
          <w:szCs w:val="20"/>
        </w:rPr>
      </w:pPr>
    </w:p>
    <w:p w14:paraId="72F96B15" w14:textId="658DF16C" w:rsidR="001928C5" w:rsidRDefault="001928C5" w:rsidP="00D70BD3">
      <w:pPr>
        <w:pStyle w:val="aa"/>
        <w:jc w:val="both"/>
        <w:rPr>
          <w:sz w:val="20"/>
          <w:szCs w:val="20"/>
        </w:rPr>
      </w:pPr>
    </w:p>
    <w:p w14:paraId="1173B28D" w14:textId="77777777" w:rsidR="001928C5" w:rsidRDefault="001928C5" w:rsidP="00D70BD3">
      <w:pPr>
        <w:pStyle w:val="aa"/>
        <w:jc w:val="both"/>
        <w:rPr>
          <w:sz w:val="20"/>
          <w:szCs w:val="20"/>
        </w:rPr>
      </w:pPr>
    </w:p>
    <w:sectPr w:rsidR="001928C5" w:rsidSect="001928C5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A33D0" w14:textId="77777777" w:rsidR="00392C0A" w:rsidRDefault="00392C0A">
      <w:r>
        <w:separator/>
      </w:r>
    </w:p>
  </w:endnote>
  <w:endnote w:type="continuationSeparator" w:id="0">
    <w:p w14:paraId="01A62024" w14:textId="77777777" w:rsidR="00392C0A" w:rsidRDefault="0039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A78EA" w14:textId="77777777" w:rsidR="00392C0A" w:rsidRDefault="00392C0A">
      <w:r>
        <w:separator/>
      </w:r>
    </w:p>
  </w:footnote>
  <w:footnote w:type="continuationSeparator" w:id="0">
    <w:p w14:paraId="6EB50DDC" w14:textId="77777777" w:rsidR="00392C0A" w:rsidRDefault="00392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1B3E4" w14:textId="77777777"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44EF112" w14:textId="77777777"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D66C9"/>
    <w:multiLevelType w:val="hybridMultilevel"/>
    <w:tmpl w:val="80022C46"/>
    <w:lvl w:ilvl="0" w:tplc="1ACC4C96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8554E"/>
    <w:multiLevelType w:val="hybridMultilevel"/>
    <w:tmpl w:val="C604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110ECF"/>
    <w:multiLevelType w:val="hybridMultilevel"/>
    <w:tmpl w:val="E5384E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0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C950A0"/>
    <w:multiLevelType w:val="hybridMultilevel"/>
    <w:tmpl w:val="A10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60124"/>
    <w:multiLevelType w:val="hybridMultilevel"/>
    <w:tmpl w:val="BDDC4750"/>
    <w:lvl w:ilvl="0" w:tplc="7AEC2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9">
    <w:nsid w:val="31FA734D"/>
    <w:multiLevelType w:val="hybridMultilevel"/>
    <w:tmpl w:val="A40A8A2C"/>
    <w:lvl w:ilvl="0" w:tplc="54769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213A"/>
    <w:multiLevelType w:val="hybridMultilevel"/>
    <w:tmpl w:val="FED85C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863721"/>
    <w:multiLevelType w:val="hybridMultilevel"/>
    <w:tmpl w:val="FCFE3C28"/>
    <w:lvl w:ilvl="0" w:tplc="2C08B6DE">
      <w:start w:val="1"/>
      <w:numFmt w:val="decimal"/>
      <w:lvlText w:val="%1."/>
      <w:lvlJc w:val="left"/>
      <w:pPr>
        <w:ind w:left="2281" w:hanging="15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9C219A"/>
    <w:multiLevelType w:val="hybridMultilevel"/>
    <w:tmpl w:val="471EE066"/>
    <w:lvl w:ilvl="0" w:tplc="C0562D0A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ED0C1A"/>
    <w:multiLevelType w:val="hybridMultilevel"/>
    <w:tmpl w:val="17AA3EA0"/>
    <w:lvl w:ilvl="0" w:tplc="0FE8BC0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451A58"/>
    <w:multiLevelType w:val="hybridMultilevel"/>
    <w:tmpl w:val="57689530"/>
    <w:lvl w:ilvl="0" w:tplc="EA2EA7F2">
      <w:start w:val="14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E86539"/>
    <w:multiLevelType w:val="hybridMultilevel"/>
    <w:tmpl w:val="849E0BDC"/>
    <w:lvl w:ilvl="0" w:tplc="7C8EFAA8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2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57A93825"/>
    <w:multiLevelType w:val="hybridMultilevel"/>
    <w:tmpl w:val="56D22EDC"/>
    <w:lvl w:ilvl="0" w:tplc="5E6CDC76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6">
    <w:nsid w:val="637420F1"/>
    <w:multiLevelType w:val="hybridMultilevel"/>
    <w:tmpl w:val="1E5C368A"/>
    <w:lvl w:ilvl="0" w:tplc="654A5C08">
      <w:start w:val="5"/>
      <w:numFmt w:val="decimal"/>
      <w:lvlText w:val="%1"/>
      <w:lvlJc w:val="left"/>
      <w:pPr>
        <w:ind w:left="208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7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522965"/>
    <w:multiLevelType w:val="hybridMultilevel"/>
    <w:tmpl w:val="864ED6F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0E67A4B"/>
    <w:multiLevelType w:val="hybridMultilevel"/>
    <w:tmpl w:val="78DE78D0"/>
    <w:lvl w:ilvl="0" w:tplc="5ECE6F54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9"/>
  </w:num>
  <w:num w:numId="2">
    <w:abstractNumId w:val="25"/>
  </w:num>
  <w:num w:numId="3">
    <w:abstractNumId w:val="32"/>
  </w:num>
  <w:num w:numId="4">
    <w:abstractNumId w:val="40"/>
  </w:num>
  <w:num w:numId="5">
    <w:abstractNumId w:val="1"/>
  </w:num>
  <w:num w:numId="6">
    <w:abstractNumId w:val="13"/>
  </w:num>
  <w:num w:numId="7">
    <w:abstractNumId w:val="14"/>
  </w:num>
  <w:num w:numId="8">
    <w:abstractNumId w:val="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8"/>
  </w:num>
  <w:num w:numId="13">
    <w:abstractNumId w:val="20"/>
  </w:num>
  <w:num w:numId="14">
    <w:abstractNumId w:val="19"/>
  </w:num>
  <w:num w:numId="15">
    <w:abstractNumId w:val="29"/>
  </w:num>
  <w:num w:numId="16">
    <w:abstractNumId w:val="26"/>
  </w:num>
  <w:num w:numId="17">
    <w:abstractNumId w:val="5"/>
  </w:num>
  <w:num w:numId="18">
    <w:abstractNumId w:val="15"/>
  </w:num>
  <w:num w:numId="19">
    <w:abstractNumId w:val="3"/>
  </w:num>
  <w:num w:numId="20">
    <w:abstractNumId w:val="41"/>
  </w:num>
  <w:num w:numId="21">
    <w:abstractNumId w:val="34"/>
  </w:num>
  <w:num w:numId="22">
    <w:abstractNumId w:val="36"/>
  </w:num>
  <w:num w:numId="23">
    <w:abstractNumId w:val="31"/>
  </w:num>
  <w:num w:numId="24">
    <w:abstractNumId w:val="22"/>
  </w:num>
  <w:num w:numId="25">
    <w:abstractNumId w:val="12"/>
  </w:num>
  <w:num w:numId="26">
    <w:abstractNumId w:val="9"/>
  </w:num>
  <w:num w:numId="27">
    <w:abstractNumId w:val="35"/>
  </w:num>
  <w:num w:numId="28">
    <w:abstractNumId w:val="43"/>
  </w:num>
  <w:num w:numId="29">
    <w:abstractNumId w:val="33"/>
  </w:num>
  <w:num w:numId="30">
    <w:abstractNumId w:val="24"/>
  </w:num>
  <w:num w:numId="31">
    <w:abstractNumId w:val="17"/>
  </w:num>
  <w:num w:numId="32">
    <w:abstractNumId w:val="23"/>
  </w:num>
  <w:num w:numId="33">
    <w:abstractNumId w:val="11"/>
  </w:num>
  <w:num w:numId="34">
    <w:abstractNumId w:val="10"/>
  </w:num>
  <w:num w:numId="35">
    <w:abstractNumId w:val="42"/>
  </w:num>
  <w:num w:numId="36">
    <w:abstractNumId w:val="6"/>
  </w:num>
  <w:num w:numId="37">
    <w:abstractNumId w:val="2"/>
  </w:num>
  <w:num w:numId="38">
    <w:abstractNumId w:val="21"/>
  </w:num>
  <w:num w:numId="39">
    <w:abstractNumId w:val="8"/>
  </w:num>
  <w:num w:numId="40">
    <w:abstractNumId w:val="27"/>
  </w:num>
  <w:num w:numId="41">
    <w:abstractNumId w:val="37"/>
  </w:num>
  <w:num w:numId="42">
    <w:abstractNumId w:val="16"/>
  </w:num>
  <w:num w:numId="43">
    <w:abstractNumId w:val="2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28C5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1E2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2C0A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0EBE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3F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a"/>
    <w:link w:val="40"/>
    <w:qFormat/>
    <w:rsid w:val="001928C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1"/>
    <w:rsid w:val="00D70BD3"/>
    <w:rPr>
      <w:sz w:val="24"/>
      <w:szCs w:val="24"/>
    </w:rPr>
  </w:style>
  <w:style w:type="character" w:styleId="af1">
    <w:name w:val="Hyperlink"/>
    <w:basedOn w:val="a0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928C5"/>
    <w:rPr>
      <w:b/>
      <w:bCs/>
      <w:sz w:val="24"/>
      <w:szCs w:val="24"/>
    </w:rPr>
  </w:style>
  <w:style w:type="character" w:customStyle="1" w:styleId="10">
    <w:name w:val="Заголовок 1 Знак"/>
    <w:link w:val="1"/>
    <w:locked/>
    <w:rsid w:val="001928C5"/>
    <w:rPr>
      <w:b/>
      <w:sz w:val="24"/>
    </w:rPr>
  </w:style>
  <w:style w:type="character" w:customStyle="1" w:styleId="20">
    <w:name w:val="Заголовок 2 Знак"/>
    <w:basedOn w:val="a0"/>
    <w:link w:val="2"/>
    <w:rsid w:val="001928C5"/>
    <w:rPr>
      <w:b/>
      <w:bCs/>
      <w:sz w:val="24"/>
      <w:szCs w:val="24"/>
    </w:rPr>
  </w:style>
  <w:style w:type="paragraph" w:customStyle="1" w:styleId="ConsPlusNormal">
    <w:name w:val="ConsPlusNormal"/>
    <w:rsid w:val="001928C5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1928C5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928C5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3">
    <w:name w:val="Гипертекстовая ссылка"/>
    <w:uiPriority w:val="99"/>
    <w:rsid w:val="001928C5"/>
    <w:rPr>
      <w:color w:val="106BBE"/>
      <w:sz w:val="26"/>
    </w:rPr>
  </w:style>
  <w:style w:type="paragraph" w:customStyle="1" w:styleId="af4">
    <w:name w:val="Прижатый влево"/>
    <w:basedOn w:val="a"/>
    <w:next w:val="a"/>
    <w:uiPriority w:val="99"/>
    <w:rsid w:val="001928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1928C5"/>
    <w:pPr>
      <w:spacing w:before="100" w:beforeAutospacing="1" w:after="100" w:afterAutospacing="1"/>
    </w:pPr>
  </w:style>
  <w:style w:type="character" w:styleId="af5">
    <w:name w:val="FollowedHyperlink"/>
    <w:basedOn w:val="a0"/>
    <w:uiPriority w:val="99"/>
    <w:semiHidden/>
    <w:unhideWhenUsed/>
    <w:rsid w:val="001928C5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1928C5"/>
    <w:pPr>
      <w:spacing w:before="100" w:beforeAutospacing="1" w:after="100" w:afterAutospacing="1"/>
    </w:pPr>
  </w:style>
  <w:style w:type="paragraph" w:styleId="af6">
    <w:name w:val="Title"/>
    <w:basedOn w:val="a"/>
    <w:next w:val="a"/>
    <w:link w:val="af7"/>
    <w:qFormat/>
    <w:rsid w:val="001928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192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Цветовое выделение"/>
    <w:uiPriority w:val="99"/>
    <w:rsid w:val="001928C5"/>
    <w:rPr>
      <w:b/>
      <w:color w:val="26282F"/>
    </w:rPr>
  </w:style>
  <w:style w:type="character" w:customStyle="1" w:styleId="af9">
    <w:name w:val="Активная гипертекстовая ссылка"/>
    <w:rsid w:val="001928C5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rsid w:val="001928C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b">
    <w:name w:val="Внимание: криминал!!"/>
    <w:basedOn w:val="afa"/>
    <w:next w:val="a"/>
    <w:rsid w:val="001928C5"/>
  </w:style>
  <w:style w:type="paragraph" w:customStyle="1" w:styleId="afc">
    <w:name w:val="Внимание: недобросовестность!"/>
    <w:basedOn w:val="afa"/>
    <w:next w:val="a"/>
    <w:rsid w:val="001928C5"/>
  </w:style>
  <w:style w:type="character" w:customStyle="1" w:styleId="afd">
    <w:name w:val="Выделение для Базового Поиска"/>
    <w:rsid w:val="001928C5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rsid w:val="001928C5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rsid w:val="001928C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rsid w:val="001928C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1">
    <w:name w:val="Заголовок группы контролов"/>
    <w:basedOn w:val="a"/>
    <w:next w:val="a"/>
    <w:rsid w:val="00192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rsid w:val="001928C5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  <w:lang w:val="x-none" w:eastAsia="x-none"/>
    </w:rPr>
  </w:style>
  <w:style w:type="paragraph" w:customStyle="1" w:styleId="aff3">
    <w:name w:val="Заголовок распахивающейся части диалога"/>
    <w:basedOn w:val="a"/>
    <w:next w:val="a"/>
    <w:rsid w:val="00192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rsid w:val="001928C5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rsid w:val="001928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rsid w:val="001928C5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rsid w:val="001928C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rsid w:val="001928C5"/>
    <w:pPr>
      <w:spacing w:after="0"/>
      <w:jc w:val="left"/>
    </w:pPr>
  </w:style>
  <w:style w:type="paragraph" w:customStyle="1" w:styleId="aff9">
    <w:name w:val="Интерактивный заголовок"/>
    <w:basedOn w:val="af6"/>
    <w:next w:val="a"/>
    <w:rsid w:val="001928C5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a">
    <w:name w:val="Текст информации об изменениях"/>
    <w:basedOn w:val="a"/>
    <w:next w:val="a"/>
    <w:rsid w:val="00192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rsid w:val="001928C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rsid w:val="001928C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rsid w:val="001928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rsid w:val="001928C5"/>
    <w:rPr>
      <w:i/>
      <w:iCs/>
    </w:rPr>
  </w:style>
  <w:style w:type="paragraph" w:customStyle="1" w:styleId="afff">
    <w:name w:val="Текст (лев. подпись)"/>
    <w:basedOn w:val="a"/>
    <w:next w:val="a"/>
    <w:rsid w:val="001928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rsid w:val="001928C5"/>
    <w:rPr>
      <w:sz w:val="14"/>
      <w:szCs w:val="14"/>
    </w:rPr>
  </w:style>
  <w:style w:type="paragraph" w:customStyle="1" w:styleId="afff1">
    <w:name w:val="Текст (прав. подпись)"/>
    <w:basedOn w:val="a"/>
    <w:next w:val="a"/>
    <w:rsid w:val="001928C5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rsid w:val="001928C5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rsid w:val="001928C5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rsid w:val="001928C5"/>
  </w:style>
  <w:style w:type="paragraph" w:customStyle="1" w:styleId="afff5">
    <w:name w:val="Моноширинный"/>
    <w:basedOn w:val="a"/>
    <w:next w:val="a"/>
    <w:rsid w:val="00192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rsid w:val="001928C5"/>
    <w:rPr>
      <w:rFonts w:cs="Times New Roman"/>
      <w:b/>
      <w:color w:val="26282F"/>
      <w:shd w:val="clear" w:color="auto" w:fill="FFF580"/>
    </w:rPr>
  </w:style>
  <w:style w:type="character" w:customStyle="1" w:styleId="afff7">
    <w:name w:val="Не вступил в силу"/>
    <w:rsid w:val="001928C5"/>
    <w:rPr>
      <w:rFonts w:cs="Times New Roman"/>
      <w:b/>
      <w:color w:val="000000"/>
      <w:shd w:val="clear" w:color="auto" w:fill="D8EDE8"/>
    </w:rPr>
  </w:style>
  <w:style w:type="paragraph" w:customStyle="1" w:styleId="afff8">
    <w:name w:val="Необходимые документы"/>
    <w:basedOn w:val="afa"/>
    <w:next w:val="a"/>
    <w:rsid w:val="001928C5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1928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Таблицы (моноширинный)"/>
    <w:basedOn w:val="a"/>
    <w:next w:val="a"/>
    <w:rsid w:val="00192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rsid w:val="001928C5"/>
    <w:pPr>
      <w:ind w:left="140"/>
    </w:pPr>
  </w:style>
  <w:style w:type="character" w:customStyle="1" w:styleId="afffc">
    <w:name w:val="Опечатки"/>
    <w:rsid w:val="001928C5"/>
    <w:rPr>
      <w:color w:val="FF0000"/>
    </w:rPr>
  </w:style>
  <w:style w:type="paragraph" w:customStyle="1" w:styleId="afffd">
    <w:name w:val="Переменная часть"/>
    <w:basedOn w:val="aff0"/>
    <w:next w:val="a"/>
    <w:rsid w:val="001928C5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rsid w:val="001928C5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  <w:lang w:val="x-none" w:eastAsia="x-none"/>
    </w:rPr>
  </w:style>
  <w:style w:type="paragraph" w:customStyle="1" w:styleId="affff">
    <w:name w:val="Подзаголовок для информации об изменениях"/>
    <w:basedOn w:val="affa"/>
    <w:next w:val="a"/>
    <w:rsid w:val="001928C5"/>
    <w:rPr>
      <w:b/>
      <w:bCs/>
    </w:rPr>
  </w:style>
  <w:style w:type="paragraph" w:customStyle="1" w:styleId="affff0">
    <w:name w:val="Подчёркнуный текст"/>
    <w:basedOn w:val="a"/>
    <w:next w:val="a"/>
    <w:rsid w:val="00192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0"/>
    <w:next w:val="a"/>
    <w:rsid w:val="001928C5"/>
    <w:rPr>
      <w:sz w:val="20"/>
      <w:szCs w:val="20"/>
    </w:rPr>
  </w:style>
  <w:style w:type="paragraph" w:customStyle="1" w:styleId="affff2">
    <w:name w:val="Пример."/>
    <w:basedOn w:val="afa"/>
    <w:next w:val="a"/>
    <w:rsid w:val="001928C5"/>
  </w:style>
  <w:style w:type="paragraph" w:customStyle="1" w:styleId="affff3">
    <w:name w:val="Примечание."/>
    <w:basedOn w:val="afa"/>
    <w:next w:val="a"/>
    <w:rsid w:val="001928C5"/>
  </w:style>
  <w:style w:type="character" w:customStyle="1" w:styleId="affff4">
    <w:name w:val="Продолжение ссылки"/>
    <w:basedOn w:val="af3"/>
    <w:rsid w:val="001928C5"/>
    <w:rPr>
      <w:rFonts w:cs="Times New Roman"/>
      <w:b/>
      <w:color w:val="106BBE"/>
      <w:sz w:val="26"/>
    </w:rPr>
  </w:style>
  <w:style w:type="paragraph" w:customStyle="1" w:styleId="affff5">
    <w:name w:val="Словарная статья"/>
    <w:basedOn w:val="a"/>
    <w:next w:val="a"/>
    <w:rsid w:val="001928C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6">
    <w:name w:val="Сравнение редакций"/>
    <w:rsid w:val="001928C5"/>
    <w:rPr>
      <w:rFonts w:cs="Times New Roman"/>
      <w:b/>
      <w:color w:val="26282F"/>
    </w:rPr>
  </w:style>
  <w:style w:type="character" w:customStyle="1" w:styleId="affff7">
    <w:name w:val="Сравнение редакций. Добавленный фрагмент"/>
    <w:rsid w:val="001928C5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rsid w:val="001928C5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rsid w:val="00192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a">
    <w:name w:val="Текст в таблице"/>
    <w:basedOn w:val="afff9"/>
    <w:next w:val="a"/>
    <w:rsid w:val="001928C5"/>
    <w:pPr>
      <w:ind w:firstLine="500"/>
    </w:pPr>
  </w:style>
  <w:style w:type="paragraph" w:customStyle="1" w:styleId="affffb">
    <w:name w:val="Текст ЭР (см. также)"/>
    <w:basedOn w:val="a"/>
    <w:next w:val="a"/>
    <w:rsid w:val="001928C5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c">
    <w:name w:val="Технический комментарий"/>
    <w:basedOn w:val="a"/>
    <w:next w:val="a"/>
    <w:rsid w:val="001928C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d">
    <w:name w:val="Утратил силу"/>
    <w:rsid w:val="001928C5"/>
    <w:rPr>
      <w:rFonts w:cs="Times New Roman"/>
      <w:b/>
      <w:strike/>
      <w:color w:val="666600"/>
    </w:rPr>
  </w:style>
  <w:style w:type="paragraph" w:customStyle="1" w:styleId="affffe">
    <w:name w:val="Формула"/>
    <w:basedOn w:val="a"/>
    <w:next w:val="a"/>
    <w:rsid w:val="001928C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">
    <w:name w:val="Центрированный (таблица)"/>
    <w:basedOn w:val="afff9"/>
    <w:next w:val="a"/>
    <w:rsid w:val="001928C5"/>
    <w:pPr>
      <w:jc w:val="center"/>
    </w:pPr>
  </w:style>
  <w:style w:type="paragraph" w:customStyle="1" w:styleId="-">
    <w:name w:val="ЭР-содержание (правое окно)"/>
    <w:basedOn w:val="a"/>
    <w:next w:val="a"/>
    <w:rsid w:val="001928C5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Default">
    <w:name w:val="Default"/>
    <w:rsid w:val="001928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Без интервала1"/>
    <w:rsid w:val="001928C5"/>
    <w:rPr>
      <w:rFonts w:ascii="Calibri" w:hAnsi="Calibri"/>
      <w:sz w:val="22"/>
      <w:szCs w:val="22"/>
      <w:lang w:eastAsia="en-US"/>
    </w:rPr>
  </w:style>
  <w:style w:type="paragraph" w:styleId="afffff0">
    <w:name w:val="annotation text"/>
    <w:basedOn w:val="a"/>
    <w:link w:val="afffff1"/>
    <w:semiHidden/>
    <w:rsid w:val="00192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fff1">
    <w:name w:val="Текст примечания Знак"/>
    <w:basedOn w:val="a0"/>
    <w:link w:val="afffff0"/>
    <w:semiHidden/>
    <w:rsid w:val="001928C5"/>
    <w:rPr>
      <w:rFonts w:ascii="Arial" w:hAnsi="Arial"/>
      <w:lang w:val="x-none" w:eastAsia="x-none"/>
    </w:rPr>
  </w:style>
  <w:style w:type="character" w:customStyle="1" w:styleId="afffff2">
    <w:name w:val="Тема примечания Знак"/>
    <w:basedOn w:val="afffff1"/>
    <w:link w:val="afffff3"/>
    <w:semiHidden/>
    <w:rsid w:val="001928C5"/>
    <w:rPr>
      <w:rFonts w:ascii="Arial" w:hAnsi="Arial"/>
      <w:b/>
      <w:bCs/>
      <w:lang w:val="x-none" w:eastAsia="x-none"/>
    </w:rPr>
  </w:style>
  <w:style w:type="paragraph" w:styleId="afffff3">
    <w:name w:val="annotation subject"/>
    <w:basedOn w:val="afffff0"/>
    <w:next w:val="afffff0"/>
    <w:link w:val="afffff2"/>
    <w:semiHidden/>
    <w:rsid w:val="001928C5"/>
    <w:rPr>
      <w:b/>
      <w:bCs/>
    </w:rPr>
  </w:style>
  <w:style w:type="character" w:customStyle="1" w:styleId="13">
    <w:name w:val="Тема примечания Знак1"/>
    <w:basedOn w:val="afffff1"/>
    <w:semiHidden/>
    <w:rsid w:val="001928C5"/>
    <w:rPr>
      <w:rFonts w:ascii="Arial" w:hAnsi="Arial"/>
      <w:b/>
      <w:bCs/>
      <w:lang w:val="x-none" w:eastAsia="x-none"/>
    </w:rPr>
  </w:style>
  <w:style w:type="character" w:customStyle="1" w:styleId="14">
    <w:name w:val="Основной текст Знак1"/>
    <w:rsid w:val="001928C5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1928C5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928C5"/>
    <w:rPr>
      <w:sz w:val="24"/>
      <w:szCs w:val="24"/>
    </w:rPr>
  </w:style>
  <w:style w:type="paragraph" w:customStyle="1" w:styleId="15">
    <w:name w:val="Абзац списка1"/>
    <w:basedOn w:val="a"/>
    <w:rsid w:val="001928C5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character" w:customStyle="1" w:styleId="s10">
    <w:name w:val="s_10"/>
    <w:rsid w:val="001928C5"/>
  </w:style>
  <w:style w:type="character" w:customStyle="1" w:styleId="b">
    <w:name w:val="b"/>
    <w:basedOn w:val="a0"/>
    <w:rsid w:val="00192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a"/>
    <w:link w:val="40"/>
    <w:qFormat/>
    <w:rsid w:val="001928C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1"/>
    <w:rsid w:val="00D70BD3"/>
    <w:rPr>
      <w:sz w:val="24"/>
      <w:szCs w:val="24"/>
    </w:rPr>
  </w:style>
  <w:style w:type="character" w:styleId="af1">
    <w:name w:val="Hyperlink"/>
    <w:basedOn w:val="a0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928C5"/>
    <w:rPr>
      <w:b/>
      <w:bCs/>
      <w:sz w:val="24"/>
      <w:szCs w:val="24"/>
    </w:rPr>
  </w:style>
  <w:style w:type="character" w:customStyle="1" w:styleId="10">
    <w:name w:val="Заголовок 1 Знак"/>
    <w:link w:val="1"/>
    <w:locked/>
    <w:rsid w:val="001928C5"/>
    <w:rPr>
      <w:b/>
      <w:sz w:val="24"/>
    </w:rPr>
  </w:style>
  <w:style w:type="character" w:customStyle="1" w:styleId="20">
    <w:name w:val="Заголовок 2 Знак"/>
    <w:basedOn w:val="a0"/>
    <w:link w:val="2"/>
    <w:rsid w:val="001928C5"/>
    <w:rPr>
      <w:b/>
      <w:bCs/>
      <w:sz w:val="24"/>
      <w:szCs w:val="24"/>
    </w:rPr>
  </w:style>
  <w:style w:type="paragraph" w:customStyle="1" w:styleId="ConsPlusNormal">
    <w:name w:val="ConsPlusNormal"/>
    <w:rsid w:val="001928C5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1928C5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928C5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3">
    <w:name w:val="Гипертекстовая ссылка"/>
    <w:uiPriority w:val="99"/>
    <w:rsid w:val="001928C5"/>
    <w:rPr>
      <w:color w:val="106BBE"/>
      <w:sz w:val="26"/>
    </w:rPr>
  </w:style>
  <w:style w:type="paragraph" w:customStyle="1" w:styleId="af4">
    <w:name w:val="Прижатый влево"/>
    <w:basedOn w:val="a"/>
    <w:next w:val="a"/>
    <w:uiPriority w:val="99"/>
    <w:rsid w:val="001928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1928C5"/>
    <w:pPr>
      <w:spacing w:before="100" w:beforeAutospacing="1" w:after="100" w:afterAutospacing="1"/>
    </w:pPr>
  </w:style>
  <w:style w:type="character" w:styleId="af5">
    <w:name w:val="FollowedHyperlink"/>
    <w:basedOn w:val="a0"/>
    <w:uiPriority w:val="99"/>
    <w:semiHidden/>
    <w:unhideWhenUsed/>
    <w:rsid w:val="001928C5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1928C5"/>
    <w:pPr>
      <w:spacing w:before="100" w:beforeAutospacing="1" w:after="100" w:afterAutospacing="1"/>
    </w:pPr>
  </w:style>
  <w:style w:type="paragraph" w:styleId="af6">
    <w:name w:val="Title"/>
    <w:basedOn w:val="a"/>
    <w:next w:val="a"/>
    <w:link w:val="af7"/>
    <w:qFormat/>
    <w:rsid w:val="001928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192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Цветовое выделение"/>
    <w:uiPriority w:val="99"/>
    <w:rsid w:val="001928C5"/>
    <w:rPr>
      <w:b/>
      <w:color w:val="26282F"/>
    </w:rPr>
  </w:style>
  <w:style w:type="character" w:customStyle="1" w:styleId="af9">
    <w:name w:val="Активная гипертекстовая ссылка"/>
    <w:rsid w:val="001928C5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rsid w:val="001928C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b">
    <w:name w:val="Внимание: криминал!!"/>
    <w:basedOn w:val="afa"/>
    <w:next w:val="a"/>
    <w:rsid w:val="001928C5"/>
  </w:style>
  <w:style w:type="paragraph" w:customStyle="1" w:styleId="afc">
    <w:name w:val="Внимание: недобросовестность!"/>
    <w:basedOn w:val="afa"/>
    <w:next w:val="a"/>
    <w:rsid w:val="001928C5"/>
  </w:style>
  <w:style w:type="character" w:customStyle="1" w:styleId="afd">
    <w:name w:val="Выделение для Базового Поиска"/>
    <w:rsid w:val="001928C5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rsid w:val="001928C5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rsid w:val="001928C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rsid w:val="001928C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1">
    <w:name w:val="Заголовок группы контролов"/>
    <w:basedOn w:val="a"/>
    <w:next w:val="a"/>
    <w:rsid w:val="00192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rsid w:val="001928C5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  <w:lang w:val="x-none" w:eastAsia="x-none"/>
    </w:rPr>
  </w:style>
  <w:style w:type="paragraph" w:customStyle="1" w:styleId="aff3">
    <w:name w:val="Заголовок распахивающейся части диалога"/>
    <w:basedOn w:val="a"/>
    <w:next w:val="a"/>
    <w:rsid w:val="00192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rsid w:val="001928C5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rsid w:val="001928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rsid w:val="001928C5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rsid w:val="001928C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rsid w:val="001928C5"/>
    <w:pPr>
      <w:spacing w:after="0"/>
      <w:jc w:val="left"/>
    </w:pPr>
  </w:style>
  <w:style w:type="paragraph" w:customStyle="1" w:styleId="aff9">
    <w:name w:val="Интерактивный заголовок"/>
    <w:basedOn w:val="af6"/>
    <w:next w:val="a"/>
    <w:rsid w:val="001928C5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a">
    <w:name w:val="Текст информации об изменениях"/>
    <w:basedOn w:val="a"/>
    <w:next w:val="a"/>
    <w:rsid w:val="00192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rsid w:val="001928C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rsid w:val="001928C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rsid w:val="001928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rsid w:val="001928C5"/>
    <w:rPr>
      <w:i/>
      <w:iCs/>
    </w:rPr>
  </w:style>
  <w:style w:type="paragraph" w:customStyle="1" w:styleId="afff">
    <w:name w:val="Текст (лев. подпись)"/>
    <w:basedOn w:val="a"/>
    <w:next w:val="a"/>
    <w:rsid w:val="001928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rsid w:val="001928C5"/>
    <w:rPr>
      <w:sz w:val="14"/>
      <w:szCs w:val="14"/>
    </w:rPr>
  </w:style>
  <w:style w:type="paragraph" w:customStyle="1" w:styleId="afff1">
    <w:name w:val="Текст (прав. подпись)"/>
    <w:basedOn w:val="a"/>
    <w:next w:val="a"/>
    <w:rsid w:val="001928C5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rsid w:val="001928C5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rsid w:val="001928C5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rsid w:val="001928C5"/>
  </w:style>
  <w:style w:type="paragraph" w:customStyle="1" w:styleId="afff5">
    <w:name w:val="Моноширинный"/>
    <w:basedOn w:val="a"/>
    <w:next w:val="a"/>
    <w:rsid w:val="00192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rsid w:val="001928C5"/>
    <w:rPr>
      <w:rFonts w:cs="Times New Roman"/>
      <w:b/>
      <w:color w:val="26282F"/>
      <w:shd w:val="clear" w:color="auto" w:fill="FFF580"/>
    </w:rPr>
  </w:style>
  <w:style w:type="character" w:customStyle="1" w:styleId="afff7">
    <w:name w:val="Не вступил в силу"/>
    <w:rsid w:val="001928C5"/>
    <w:rPr>
      <w:rFonts w:cs="Times New Roman"/>
      <w:b/>
      <w:color w:val="000000"/>
      <w:shd w:val="clear" w:color="auto" w:fill="D8EDE8"/>
    </w:rPr>
  </w:style>
  <w:style w:type="paragraph" w:customStyle="1" w:styleId="afff8">
    <w:name w:val="Необходимые документы"/>
    <w:basedOn w:val="afa"/>
    <w:next w:val="a"/>
    <w:rsid w:val="001928C5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1928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Таблицы (моноширинный)"/>
    <w:basedOn w:val="a"/>
    <w:next w:val="a"/>
    <w:rsid w:val="00192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rsid w:val="001928C5"/>
    <w:pPr>
      <w:ind w:left="140"/>
    </w:pPr>
  </w:style>
  <w:style w:type="character" w:customStyle="1" w:styleId="afffc">
    <w:name w:val="Опечатки"/>
    <w:rsid w:val="001928C5"/>
    <w:rPr>
      <w:color w:val="FF0000"/>
    </w:rPr>
  </w:style>
  <w:style w:type="paragraph" w:customStyle="1" w:styleId="afffd">
    <w:name w:val="Переменная часть"/>
    <w:basedOn w:val="aff0"/>
    <w:next w:val="a"/>
    <w:rsid w:val="001928C5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rsid w:val="001928C5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  <w:lang w:val="x-none" w:eastAsia="x-none"/>
    </w:rPr>
  </w:style>
  <w:style w:type="paragraph" w:customStyle="1" w:styleId="affff">
    <w:name w:val="Подзаголовок для информации об изменениях"/>
    <w:basedOn w:val="affa"/>
    <w:next w:val="a"/>
    <w:rsid w:val="001928C5"/>
    <w:rPr>
      <w:b/>
      <w:bCs/>
    </w:rPr>
  </w:style>
  <w:style w:type="paragraph" w:customStyle="1" w:styleId="affff0">
    <w:name w:val="Подчёркнуный текст"/>
    <w:basedOn w:val="a"/>
    <w:next w:val="a"/>
    <w:rsid w:val="00192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0"/>
    <w:next w:val="a"/>
    <w:rsid w:val="001928C5"/>
    <w:rPr>
      <w:sz w:val="20"/>
      <w:szCs w:val="20"/>
    </w:rPr>
  </w:style>
  <w:style w:type="paragraph" w:customStyle="1" w:styleId="affff2">
    <w:name w:val="Пример."/>
    <w:basedOn w:val="afa"/>
    <w:next w:val="a"/>
    <w:rsid w:val="001928C5"/>
  </w:style>
  <w:style w:type="paragraph" w:customStyle="1" w:styleId="affff3">
    <w:name w:val="Примечание."/>
    <w:basedOn w:val="afa"/>
    <w:next w:val="a"/>
    <w:rsid w:val="001928C5"/>
  </w:style>
  <w:style w:type="character" w:customStyle="1" w:styleId="affff4">
    <w:name w:val="Продолжение ссылки"/>
    <w:basedOn w:val="af3"/>
    <w:rsid w:val="001928C5"/>
    <w:rPr>
      <w:rFonts w:cs="Times New Roman"/>
      <w:b/>
      <w:color w:val="106BBE"/>
      <w:sz w:val="26"/>
    </w:rPr>
  </w:style>
  <w:style w:type="paragraph" w:customStyle="1" w:styleId="affff5">
    <w:name w:val="Словарная статья"/>
    <w:basedOn w:val="a"/>
    <w:next w:val="a"/>
    <w:rsid w:val="001928C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6">
    <w:name w:val="Сравнение редакций"/>
    <w:rsid w:val="001928C5"/>
    <w:rPr>
      <w:rFonts w:cs="Times New Roman"/>
      <w:b/>
      <w:color w:val="26282F"/>
    </w:rPr>
  </w:style>
  <w:style w:type="character" w:customStyle="1" w:styleId="affff7">
    <w:name w:val="Сравнение редакций. Добавленный фрагмент"/>
    <w:rsid w:val="001928C5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rsid w:val="001928C5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rsid w:val="00192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a">
    <w:name w:val="Текст в таблице"/>
    <w:basedOn w:val="afff9"/>
    <w:next w:val="a"/>
    <w:rsid w:val="001928C5"/>
    <w:pPr>
      <w:ind w:firstLine="500"/>
    </w:pPr>
  </w:style>
  <w:style w:type="paragraph" w:customStyle="1" w:styleId="affffb">
    <w:name w:val="Текст ЭР (см. также)"/>
    <w:basedOn w:val="a"/>
    <w:next w:val="a"/>
    <w:rsid w:val="001928C5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c">
    <w:name w:val="Технический комментарий"/>
    <w:basedOn w:val="a"/>
    <w:next w:val="a"/>
    <w:rsid w:val="001928C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d">
    <w:name w:val="Утратил силу"/>
    <w:rsid w:val="001928C5"/>
    <w:rPr>
      <w:rFonts w:cs="Times New Roman"/>
      <w:b/>
      <w:strike/>
      <w:color w:val="666600"/>
    </w:rPr>
  </w:style>
  <w:style w:type="paragraph" w:customStyle="1" w:styleId="affffe">
    <w:name w:val="Формула"/>
    <w:basedOn w:val="a"/>
    <w:next w:val="a"/>
    <w:rsid w:val="001928C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">
    <w:name w:val="Центрированный (таблица)"/>
    <w:basedOn w:val="afff9"/>
    <w:next w:val="a"/>
    <w:rsid w:val="001928C5"/>
    <w:pPr>
      <w:jc w:val="center"/>
    </w:pPr>
  </w:style>
  <w:style w:type="paragraph" w:customStyle="1" w:styleId="-">
    <w:name w:val="ЭР-содержание (правое окно)"/>
    <w:basedOn w:val="a"/>
    <w:next w:val="a"/>
    <w:rsid w:val="001928C5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Default">
    <w:name w:val="Default"/>
    <w:rsid w:val="001928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Без интервала1"/>
    <w:rsid w:val="001928C5"/>
    <w:rPr>
      <w:rFonts w:ascii="Calibri" w:hAnsi="Calibri"/>
      <w:sz w:val="22"/>
      <w:szCs w:val="22"/>
      <w:lang w:eastAsia="en-US"/>
    </w:rPr>
  </w:style>
  <w:style w:type="paragraph" w:styleId="afffff0">
    <w:name w:val="annotation text"/>
    <w:basedOn w:val="a"/>
    <w:link w:val="afffff1"/>
    <w:semiHidden/>
    <w:rsid w:val="00192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fff1">
    <w:name w:val="Текст примечания Знак"/>
    <w:basedOn w:val="a0"/>
    <w:link w:val="afffff0"/>
    <w:semiHidden/>
    <w:rsid w:val="001928C5"/>
    <w:rPr>
      <w:rFonts w:ascii="Arial" w:hAnsi="Arial"/>
      <w:lang w:val="x-none" w:eastAsia="x-none"/>
    </w:rPr>
  </w:style>
  <w:style w:type="character" w:customStyle="1" w:styleId="afffff2">
    <w:name w:val="Тема примечания Знак"/>
    <w:basedOn w:val="afffff1"/>
    <w:link w:val="afffff3"/>
    <w:semiHidden/>
    <w:rsid w:val="001928C5"/>
    <w:rPr>
      <w:rFonts w:ascii="Arial" w:hAnsi="Arial"/>
      <w:b/>
      <w:bCs/>
      <w:lang w:val="x-none" w:eastAsia="x-none"/>
    </w:rPr>
  </w:style>
  <w:style w:type="paragraph" w:styleId="afffff3">
    <w:name w:val="annotation subject"/>
    <w:basedOn w:val="afffff0"/>
    <w:next w:val="afffff0"/>
    <w:link w:val="afffff2"/>
    <w:semiHidden/>
    <w:rsid w:val="001928C5"/>
    <w:rPr>
      <w:b/>
      <w:bCs/>
    </w:rPr>
  </w:style>
  <w:style w:type="character" w:customStyle="1" w:styleId="13">
    <w:name w:val="Тема примечания Знак1"/>
    <w:basedOn w:val="afffff1"/>
    <w:semiHidden/>
    <w:rsid w:val="001928C5"/>
    <w:rPr>
      <w:rFonts w:ascii="Arial" w:hAnsi="Arial"/>
      <w:b/>
      <w:bCs/>
      <w:lang w:val="x-none" w:eastAsia="x-none"/>
    </w:rPr>
  </w:style>
  <w:style w:type="character" w:customStyle="1" w:styleId="14">
    <w:name w:val="Основной текст Знак1"/>
    <w:rsid w:val="001928C5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1928C5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928C5"/>
    <w:rPr>
      <w:sz w:val="24"/>
      <w:szCs w:val="24"/>
    </w:rPr>
  </w:style>
  <w:style w:type="paragraph" w:customStyle="1" w:styleId="15">
    <w:name w:val="Абзац списка1"/>
    <w:basedOn w:val="a"/>
    <w:rsid w:val="001928C5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character" w:customStyle="1" w:styleId="s10">
    <w:name w:val="s_10"/>
    <w:rsid w:val="001928C5"/>
  </w:style>
  <w:style w:type="character" w:customStyle="1" w:styleId="b">
    <w:name w:val="b"/>
    <w:basedOn w:val="a0"/>
    <w:rsid w:val="0019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23EF-E549-4917-AC59-5101C5A5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19685</Words>
  <Characters>112207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2021-01-21T10:34:00Z</cp:lastPrinted>
  <dcterms:created xsi:type="dcterms:W3CDTF">2021-10-20T11:09:00Z</dcterms:created>
  <dcterms:modified xsi:type="dcterms:W3CDTF">2021-10-20T11:09:00Z</dcterms:modified>
</cp:coreProperties>
</file>